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B14B814" w14:textId="236E062F" w:rsidR="00A87413" w:rsidRDefault="003D2BC3" w:rsidP="00A87413">
      <w:pPr>
        <w:pStyle w:val="BAStytul"/>
        <w:spacing w:line="360" w:lineRule="auto"/>
        <w:rPr>
          <w:rFonts w:ascii="Arial Narrow" w:hAnsi="Arial Narrow"/>
          <w:sz w:val="46"/>
          <w:szCs w:val="46"/>
          <w:lang w:eastAsia="pl-PL"/>
        </w:rPr>
      </w:pPr>
      <w:r>
        <w:rPr>
          <w:rFonts w:ascii="Arial Narrow" w:hAnsi="Arial Narrow"/>
          <w:sz w:val="46"/>
          <w:szCs w:val="46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9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2"/>
        <w:gridCol w:w="5044"/>
      </w:tblGrid>
      <w:tr w:rsidR="00A87413" w14:paraId="0B6E0C50" w14:textId="77777777" w:rsidTr="00A87413">
        <w:trPr>
          <w:trHeight w:val="526"/>
        </w:trPr>
        <w:tc>
          <w:tcPr>
            <w:tcW w:w="9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68AF8" w14:textId="7B598605" w:rsidR="00A87413" w:rsidRDefault="00A87413">
            <w:pPr>
              <w:pStyle w:val="Nagwek1"/>
              <w:numPr>
                <w:ilvl w:val="0"/>
                <w:numId w:val="0"/>
              </w:numPr>
              <w:jc w:val="center"/>
              <w:rPr>
                <w:rFonts w:cs="Times New Roman"/>
                <w:sz w:val="36"/>
                <w:szCs w:val="36"/>
              </w:rPr>
            </w:pPr>
            <w:r>
              <w:rPr>
                <w:rFonts w:cs="Times New Roman"/>
                <w:sz w:val="32"/>
                <w:szCs w:val="36"/>
              </w:rPr>
              <w:t>Projekt Wykonawczy</w:t>
            </w:r>
          </w:p>
        </w:tc>
      </w:tr>
      <w:tr w:rsidR="00A87413" w14:paraId="2D008BEC" w14:textId="77777777" w:rsidTr="00A87413">
        <w:trPr>
          <w:trHeight w:val="1573"/>
        </w:trPr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FFBA" w14:textId="77777777" w:rsidR="00A87413" w:rsidRDefault="00A87413">
            <w:pPr>
              <w:pStyle w:val="Standard"/>
              <w:jc w:val="right"/>
              <w:rPr>
                <w:rFonts w:ascii="Arial Narrow" w:eastAsia="Calibri" w:hAnsi="Arial Narrow" w:cs="Times New Roman"/>
                <w:i/>
              </w:rPr>
            </w:pPr>
            <w:r>
              <w:rPr>
                <w:rFonts w:ascii="Arial Narrow" w:eastAsia="Calibri" w:hAnsi="Arial Narrow" w:cs="Times New Roman"/>
                <w:i/>
              </w:rPr>
              <w:t>Temat: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151EB" w14:textId="62D6D08C" w:rsidR="00A87413" w:rsidRDefault="00A87413">
            <w:pPr>
              <w:widowControl/>
              <w:suppressAutoHyphens w:val="0"/>
              <w:autoSpaceDE w:val="0"/>
              <w:adjustRightInd w:val="0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  <w:lang w:eastAsia="pl-PL"/>
              </w:rPr>
              <w:t xml:space="preserve">Wykonanie remontu pomieszczeń na </w:t>
            </w:r>
            <w:r>
              <w:rPr>
                <w:rFonts w:ascii="Arial Narrow" w:hAnsi="Arial Narrow" w:cs="Times New Roman"/>
                <w:b/>
                <w:lang w:eastAsia="pl-PL"/>
              </w:rPr>
              <w:br/>
              <w:t xml:space="preserve">Wydziale Elektrycznym </w:t>
            </w:r>
            <w:proofErr w:type="spellStart"/>
            <w:r>
              <w:rPr>
                <w:rFonts w:ascii="Arial Narrow" w:hAnsi="Arial Narrow" w:cs="Times New Roman"/>
                <w:b/>
                <w:lang w:eastAsia="pl-PL"/>
              </w:rPr>
              <w:t>PCz</w:t>
            </w:r>
            <w:proofErr w:type="spellEnd"/>
            <w:r>
              <w:rPr>
                <w:rFonts w:ascii="Arial Narrow" w:hAnsi="Arial Narrow" w:cs="Times New Roman"/>
                <w:b/>
                <w:lang w:eastAsia="pl-PL"/>
              </w:rPr>
              <w:t xml:space="preserve">, </w:t>
            </w:r>
            <w:r>
              <w:rPr>
                <w:rFonts w:ascii="Arial Narrow" w:hAnsi="Arial Narrow" w:cs="Times New Roman"/>
                <w:b/>
                <w:lang w:eastAsia="pl-PL"/>
              </w:rPr>
              <w:br/>
              <w:t>zakres: architektura</w:t>
            </w:r>
          </w:p>
        </w:tc>
      </w:tr>
      <w:tr w:rsidR="00A87413" w14:paraId="03D937C4" w14:textId="77777777" w:rsidTr="00A87413">
        <w:trPr>
          <w:trHeight w:val="1747"/>
        </w:trPr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B7A0" w14:textId="7C5CA38B" w:rsidR="00A87413" w:rsidRDefault="00A87413">
            <w:pPr>
              <w:pStyle w:val="Standard"/>
              <w:jc w:val="right"/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  <w:i/>
              </w:rPr>
              <w:t xml:space="preserve">  Adres </w:t>
            </w:r>
            <w:r w:rsidR="00C8393F">
              <w:rPr>
                <w:rFonts w:ascii="Arial Narrow" w:eastAsia="Calibri" w:hAnsi="Arial Narrow" w:cs="Times New Roman"/>
                <w:i/>
              </w:rPr>
              <w:t>Zamierzenia</w:t>
            </w:r>
            <w:r>
              <w:rPr>
                <w:rFonts w:ascii="Arial Narrow" w:eastAsia="Calibri" w:hAnsi="Arial Narrow" w:cs="Times New Roman"/>
                <w:b/>
              </w:rPr>
              <w:t xml:space="preserve">    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53544" w14:textId="77777777" w:rsidR="00A87413" w:rsidRDefault="00A87413">
            <w:pPr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Ul. Armii Krajowej 17,</w:t>
            </w:r>
            <w:r>
              <w:rPr>
                <w:rFonts w:ascii="Arial Narrow" w:hAnsi="Arial Narrow" w:cs="Times New Roman"/>
                <w:b/>
              </w:rPr>
              <w:br/>
              <w:t>42-218 Częstochowa</w:t>
            </w:r>
            <w:r>
              <w:rPr>
                <w:rFonts w:ascii="Arial Narrow" w:hAnsi="Arial Narrow" w:cs="Times New Roman"/>
                <w:b/>
              </w:rPr>
              <w:br/>
              <w:t>dz. nr 23/2</w:t>
            </w:r>
          </w:p>
        </w:tc>
      </w:tr>
      <w:tr w:rsidR="00A87413" w14:paraId="1B21CEC4" w14:textId="77777777" w:rsidTr="00A87413">
        <w:trPr>
          <w:trHeight w:val="792"/>
        </w:trPr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074F" w14:textId="77777777" w:rsidR="00A87413" w:rsidRDefault="00A87413">
            <w:pPr>
              <w:pStyle w:val="Standard"/>
              <w:jc w:val="right"/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  <w:i/>
              </w:rPr>
              <w:t>Inwestor</w:t>
            </w:r>
            <w:r>
              <w:rPr>
                <w:rFonts w:ascii="Arial Narrow" w:eastAsia="Calibri" w:hAnsi="Arial Narrow" w:cs="Times New Roman"/>
                <w:b/>
              </w:rPr>
              <w:t xml:space="preserve">     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48E1" w14:textId="77777777" w:rsidR="00A87413" w:rsidRDefault="00A87413">
            <w:pPr>
              <w:widowControl/>
              <w:suppressAutoHyphens w:val="0"/>
              <w:autoSpaceDE w:val="0"/>
              <w:adjustRightInd w:val="0"/>
              <w:rPr>
                <w:rFonts w:ascii="Arial Narrow" w:hAnsi="Arial Narrow" w:cs="Times New Roman"/>
                <w:b/>
                <w:lang w:eastAsia="pl-PL"/>
              </w:rPr>
            </w:pPr>
            <w:r>
              <w:rPr>
                <w:rFonts w:ascii="Arial Narrow" w:hAnsi="Arial Narrow" w:cs="Times New Roman"/>
                <w:b/>
                <w:lang w:eastAsia="pl-PL"/>
              </w:rPr>
              <w:t>Politechnika Częstochowska</w:t>
            </w:r>
          </w:p>
          <w:p w14:paraId="0D4E97CA" w14:textId="77777777" w:rsidR="00A87413" w:rsidRDefault="00A87413">
            <w:pPr>
              <w:widowControl/>
              <w:suppressAutoHyphens w:val="0"/>
              <w:autoSpaceDE w:val="0"/>
              <w:adjustRightInd w:val="0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  <w:lang w:eastAsia="pl-PL"/>
              </w:rPr>
              <w:t xml:space="preserve">Ul. Dąbrowskiego 69, </w:t>
            </w:r>
            <w:r>
              <w:rPr>
                <w:rFonts w:ascii="Arial Narrow" w:hAnsi="Arial Narrow" w:cs="Times New Roman"/>
                <w:b/>
                <w:lang w:eastAsia="pl-PL"/>
              </w:rPr>
              <w:br/>
              <w:t>42-218 Częstochowa</w:t>
            </w:r>
            <w:r>
              <w:rPr>
                <w:rFonts w:ascii="Arial Narrow" w:hAnsi="Arial Narrow" w:cs="Times New Roman"/>
                <w:b/>
                <w:lang w:eastAsia="pl-PL"/>
              </w:rPr>
              <w:br/>
            </w:r>
            <w:proofErr w:type="spellStart"/>
            <w:r>
              <w:rPr>
                <w:rFonts w:ascii="Arial Narrow" w:hAnsi="Arial Narrow" w:cs="Times New Roman"/>
                <w:b/>
                <w:lang w:eastAsia="pl-PL"/>
              </w:rPr>
              <w:t>tel</w:t>
            </w:r>
            <w:proofErr w:type="spellEnd"/>
            <w:r>
              <w:rPr>
                <w:rFonts w:ascii="Arial Narrow" w:hAnsi="Arial Narrow" w:cs="Times New Roman"/>
                <w:b/>
                <w:lang w:eastAsia="pl-PL"/>
              </w:rPr>
              <w:t>: +48433250415</w:t>
            </w:r>
          </w:p>
        </w:tc>
      </w:tr>
      <w:tr w:rsidR="00A87413" w14:paraId="5968F12F" w14:textId="77777777" w:rsidTr="00A87413">
        <w:trPr>
          <w:trHeight w:val="335"/>
        </w:trPr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F962" w14:textId="77777777" w:rsidR="00A87413" w:rsidRDefault="00A87413">
            <w:pPr>
              <w:pStyle w:val="Standard"/>
              <w:jc w:val="right"/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  <w:i/>
              </w:rPr>
              <w:t xml:space="preserve">            Faza</w:t>
            </w:r>
            <w:r>
              <w:rPr>
                <w:rFonts w:ascii="Arial Narrow" w:eastAsia="Calibri" w:hAnsi="Arial Narrow" w:cs="Times New Roman"/>
                <w:b/>
              </w:rPr>
              <w:t xml:space="preserve">        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300B" w14:textId="77777777" w:rsidR="00A87413" w:rsidRDefault="00A87413">
            <w:pPr>
              <w:pStyle w:val="Standard"/>
              <w:rPr>
                <w:rFonts w:ascii="Arial Narrow" w:eastAsia="Calibri" w:hAnsi="Arial Narrow" w:cs="Times New Roman"/>
                <w:b/>
              </w:rPr>
            </w:pPr>
            <w:r>
              <w:rPr>
                <w:rFonts w:ascii="Arial Narrow" w:eastAsia="Calibri" w:hAnsi="Arial Narrow" w:cs="Times New Roman"/>
                <w:b/>
              </w:rPr>
              <w:t>P.W.</w:t>
            </w:r>
          </w:p>
        </w:tc>
      </w:tr>
      <w:tr w:rsidR="00A87413" w14:paraId="7393E263" w14:textId="77777777" w:rsidTr="00A87413">
        <w:trPr>
          <w:trHeight w:val="2524"/>
        </w:trPr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7416" w14:textId="77777777" w:rsidR="00A87413" w:rsidRDefault="00A87413">
            <w:pPr>
              <w:pStyle w:val="Standard"/>
              <w:jc w:val="right"/>
              <w:rPr>
                <w:rFonts w:ascii="Arial Narrow" w:eastAsia="Calibri" w:hAnsi="Arial Narrow" w:cs="Times New Roman"/>
                <w:i/>
              </w:rPr>
            </w:pPr>
            <w:r>
              <w:rPr>
                <w:rFonts w:ascii="Arial Narrow" w:eastAsia="Calibri" w:hAnsi="Arial Narrow" w:cs="Times New Roman"/>
                <w:i/>
              </w:rPr>
              <w:t xml:space="preserve">            Projektant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74BED" w14:textId="3185861A" w:rsidR="00A87413" w:rsidRDefault="00A87413">
            <w:pPr>
              <w:pStyle w:val="Standard"/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  <w:b/>
              </w:rPr>
              <w:t xml:space="preserve">mgr inż. </w:t>
            </w:r>
            <w:proofErr w:type="spellStart"/>
            <w:r>
              <w:rPr>
                <w:rFonts w:ascii="Arial Narrow" w:eastAsia="Calibri" w:hAnsi="Arial Narrow" w:cs="Times New Roman"/>
                <w:b/>
              </w:rPr>
              <w:t>arch</w:t>
            </w:r>
            <w:proofErr w:type="spellEnd"/>
            <w:r>
              <w:rPr>
                <w:rFonts w:ascii="Arial Narrow" w:eastAsia="Calibri" w:hAnsi="Arial Narrow" w:cs="Times New Roman"/>
                <w:b/>
              </w:rPr>
              <w:t xml:space="preserve"> Sebastian </w:t>
            </w:r>
            <w:proofErr w:type="spellStart"/>
            <w:r>
              <w:rPr>
                <w:rFonts w:ascii="Arial Narrow" w:eastAsia="Calibri" w:hAnsi="Arial Narrow" w:cs="Times New Roman"/>
                <w:b/>
              </w:rPr>
              <w:t>Wysocki-Dziurdź</w:t>
            </w:r>
            <w:proofErr w:type="spellEnd"/>
          </w:p>
          <w:p w14:paraId="0C17FFF2" w14:textId="77777777" w:rsidR="00A87413" w:rsidRDefault="00A87413" w:rsidP="00A87413">
            <w:pPr>
              <w:widowControl/>
              <w:suppressAutoHyphens w:val="0"/>
              <w:autoSpaceDE w:val="0"/>
              <w:autoSpaceDN w:val="0"/>
              <w:adjustRightInd w:val="0"/>
              <w:jc w:val="left"/>
              <w:rPr>
                <w:rFonts w:ascii="Artifakt Element" w:eastAsia="Times New Roman" w:hAnsi="Artifakt Element" w:cs="Artifakt Element"/>
                <w:sz w:val="12"/>
                <w:szCs w:val="12"/>
                <w:lang w:eastAsia="pl-PL"/>
              </w:rPr>
            </w:pPr>
            <w:proofErr w:type="spellStart"/>
            <w:r>
              <w:rPr>
                <w:rFonts w:ascii="Arial Narrow" w:eastAsia="Calibri" w:hAnsi="Arial Narrow" w:cs="Times New Roman"/>
                <w:b/>
              </w:rPr>
              <w:t>upr</w:t>
            </w:r>
            <w:proofErr w:type="spellEnd"/>
            <w:r>
              <w:rPr>
                <w:rFonts w:ascii="Arial Narrow" w:eastAsia="Calibri" w:hAnsi="Arial Narrow" w:cs="Times New Roman"/>
                <w:b/>
              </w:rPr>
              <w:t xml:space="preserve">. </w:t>
            </w:r>
            <w:r w:rsidRPr="00A87413">
              <w:rPr>
                <w:rFonts w:ascii="Arial Narrow" w:eastAsia="Times New Roman" w:hAnsi="Arial Narrow" w:cs="Artifakt Element"/>
                <w:b/>
                <w:bCs/>
                <w:szCs w:val="24"/>
                <w:lang w:eastAsia="pl-PL"/>
              </w:rPr>
              <w:t>MP-2862</w:t>
            </w:r>
            <w:r>
              <w:rPr>
                <w:rFonts w:ascii="Artifakt Element" w:eastAsia="Times New Roman" w:hAnsi="Artifakt Element" w:cs="Artifakt Element"/>
                <w:sz w:val="12"/>
                <w:szCs w:val="12"/>
                <w:lang w:eastAsia="pl-PL"/>
              </w:rPr>
              <w:t xml:space="preserve"> </w:t>
            </w:r>
          </w:p>
          <w:p w14:paraId="0FC2A93B" w14:textId="77777777" w:rsidR="00A87413" w:rsidRPr="00A87413" w:rsidRDefault="00A87413" w:rsidP="00A87413">
            <w:pPr>
              <w:widowControl/>
              <w:suppressAutoHyphens w:val="0"/>
              <w:autoSpaceDE w:val="0"/>
              <w:autoSpaceDN w:val="0"/>
              <w:adjustRightInd w:val="0"/>
              <w:jc w:val="left"/>
              <w:rPr>
                <w:rFonts w:ascii="Arial Narrow" w:eastAsia="Times New Roman" w:hAnsi="Arial Narrow" w:cs="Artifakt Element"/>
                <w:szCs w:val="24"/>
                <w:lang w:eastAsia="pl-PL"/>
              </w:rPr>
            </w:pPr>
            <w:r w:rsidRPr="00A87413">
              <w:rPr>
                <w:rFonts w:ascii="Arial Narrow" w:eastAsia="Times New Roman" w:hAnsi="Arial Narrow" w:cs="Artifakt Element"/>
                <w:szCs w:val="24"/>
                <w:lang w:eastAsia="pl-PL"/>
              </w:rPr>
              <w:t>bez ograniczeń w specjalności architektonicznej</w:t>
            </w:r>
          </w:p>
          <w:p w14:paraId="2447DA71" w14:textId="39E2E665" w:rsidR="00A87413" w:rsidRDefault="00A87413">
            <w:pPr>
              <w:pStyle w:val="Standard"/>
              <w:rPr>
                <w:rFonts w:ascii="Arial Narrow" w:eastAsia="Calibri" w:hAnsi="Arial Narrow" w:cs="Times New Roman"/>
              </w:rPr>
            </w:pPr>
          </w:p>
        </w:tc>
      </w:tr>
      <w:tr w:rsidR="00A87413" w14:paraId="1D699BB8" w14:textId="77777777" w:rsidTr="00A87413">
        <w:trPr>
          <w:trHeight w:val="360"/>
        </w:trPr>
        <w:tc>
          <w:tcPr>
            <w:tcW w:w="9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0D8CB" w14:textId="22102DEC" w:rsidR="00A87413" w:rsidRDefault="00A87413">
            <w:pPr>
              <w:pStyle w:val="Default"/>
              <w:jc w:val="center"/>
              <w:rPr>
                <w:rFonts w:ascii="Arial Narrow" w:eastAsia="Calibri" w:hAnsi="Arial Narrow" w:cs="Times New Roman"/>
                <w:b/>
                <w:color w:val="auto"/>
                <w:lang w:eastAsia="en-US"/>
              </w:rPr>
            </w:pPr>
            <w:r>
              <w:rPr>
                <w:rFonts w:ascii="Arial Narrow" w:eastAsia="Calibri" w:hAnsi="Arial Narrow" w:cs="Times New Roman"/>
                <w:b/>
                <w:color w:val="auto"/>
                <w:lang w:eastAsia="en-US"/>
              </w:rPr>
              <w:t>08.07.2024r.</w:t>
            </w:r>
          </w:p>
        </w:tc>
      </w:tr>
    </w:tbl>
    <w:p w14:paraId="7787AF9E" w14:textId="77777777" w:rsidR="00A87413" w:rsidRDefault="00A87413" w:rsidP="00A87413">
      <w:pPr>
        <w:spacing w:line="360" w:lineRule="auto"/>
        <w:rPr>
          <w:rFonts w:ascii="Arial Narrow" w:hAnsi="Arial Narrow"/>
        </w:rPr>
      </w:pPr>
    </w:p>
    <w:p w14:paraId="69CFCEED" w14:textId="77777777" w:rsidR="001C3824" w:rsidRDefault="001C3824" w:rsidP="001C3824">
      <w:pPr>
        <w:rPr>
          <w:rFonts w:ascii="Arial Narrow" w:hAnsi="Arial Narrow" w:cs="Arial"/>
          <w:lang w:eastAsia="pl-PL"/>
        </w:rPr>
      </w:pPr>
    </w:p>
    <w:p w14:paraId="5CA50922" w14:textId="77777777" w:rsidR="00A87413" w:rsidRDefault="00A87413" w:rsidP="001C3824">
      <w:pPr>
        <w:rPr>
          <w:rFonts w:ascii="Arial Narrow" w:hAnsi="Arial Narrow" w:cs="Arial"/>
          <w:lang w:eastAsia="pl-PL"/>
        </w:rPr>
      </w:pPr>
    </w:p>
    <w:p w14:paraId="686D5112" w14:textId="77777777" w:rsidR="00A87413" w:rsidRDefault="00A87413" w:rsidP="001C3824">
      <w:pPr>
        <w:rPr>
          <w:rFonts w:ascii="Arial Narrow" w:hAnsi="Arial Narrow" w:cs="Arial"/>
          <w:lang w:eastAsia="pl-PL"/>
        </w:rPr>
      </w:pPr>
    </w:p>
    <w:p w14:paraId="653295F8" w14:textId="77777777" w:rsidR="00A87413" w:rsidRDefault="00A87413" w:rsidP="001C3824">
      <w:pPr>
        <w:rPr>
          <w:rFonts w:ascii="Arial Narrow" w:hAnsi="Arial Narrow" w:cs="Arial"/>
          <w:lang w:eastAsia="pl-PL"/>
        </w:rPr>
      </w:pPr>
    </w:p>
    <w:p w14:paraId="657C3D55" w14:textId="77777777" w:rsidR="00A87413" w:rsidRDefault="00A87413" w:rsidP="001C3824">
      <w:pPr>
        <w:rPr>
          <w:rFonts w:ascii="Arial Narrow" w:hAnsi="Arial Narrow" w:cs="Arial"/>
          <w:lang w:eastAsia="pl-PL"/>
        </w:rPr>
      </w:pPr>
    </w:p>
    <w:p w14:paraId="058F2EEB" w14:textId="77777777" w:rsidR="00A87413" w:rsidRPr="00FD1641" w:rsidRDefault="00A87413" w:rsidP="001C3824">
      <w:pPr>
        <w:rPr>
          <w:rFonts w:ascii="Arial Narrow" w:hAnsi="Arial Narrow" w:cs="Arial"/>
          <w:lang w:eastAsia="pl-PL"/>
        </w:rPr>
      </w:pPr>
    </w:p>
    <w:p w14:paraId="64423DFA" w14:textId="77777777" w:rsidR="001C3824" w:rsidRPr="00FD1641" w:rsidRDefault="001C3824" w:rsidP="001C3824">
      <w:pPr>
        <w:rPr>
          <w:rFonts w:ascii="Arial Narrow" w:hAnsi="Arial Narrow" w:cs="Arial"/>
          <w:lang w:eastAsia="pl-PL"/>
        </w:rPr>
      </w:pPr>
    </w:p>
    <w:p w14:paraId="5C507E87" w14:textId="77777777" w:rsidR="001C3824" w:rsidRPr="00FD1641" w:rsidRDefault="001C3824" w:rsidP="001C3824">
      <w:pPr>
        <w:rPr>
          <w:rFonts w:ascii="Arial Narrow" w:hAnsi="Arial Narrow" w:cs="Arial"/>
          <w:lang w:eastAsia="pl-PL"/>
        </w:rPr>
      </w:pPr>
    </w:p>
    <w:p w14:paraId="1712F1AA" w14:textId="77777777" w:rsidR="001C3824" w:rsidRPr="00FD1641" w:rsidRDefault="001C3824" w:rsidP="001C3824">
      <w:pPr>
        <w:rPr>
          <w:rFonts w:ascii="Arial Narrow" w:hAnsi="Arial Narrow" w:cs="Arial"/>
          <w:lang w:eastAsia="pl-PL"/>
        </w:rPr>
      </w:pPr>
    </w:p>
    <w:p w14:paraId="4CCDBA75" w14:textId="77777777" w:rsidR="003A6B2D" w:rsidRPr="00FD1641" w:rsidRDefault="003A6B2D" w:rsidP="0050253A">
      <w:pPr>
        <w:rPr>
          <w:rFonts w:ascii="Arial Narrow" w:hAnsi="Arial Narrow"/>
        </w:rPr>
      </w:pPr>
    </w:p>
    <w:p w14:paraId="0B770116" w14:textId="77777777" w:rsidR="00A31D2F" w:rsidRPr="00FD1641" w:rsidRDefault="00A31D2F" w:rsidP="0050253A">
      <w:pPr>
        <w:rPr>
          <w:rFonts w:ascii="Arial Narrow" w:hAnsi="Arial Narrow"/>
        </w:rPr>
      </w:pPr>
      <w:r w:rsidRPr="00FD1641">
        <w:rPr>
          <w:rFonts w:ascii="Arial Narrow" w:hAnsi="Arial Narrow"/>
        </w:rPr>
        <w:lastRenderedPageBreak/>
        <w:t>SPIS ZAWARTOŚCI OPRACOWANIA</w:t>
      </w:r>
      <w:r w:rsidR="004E56D8" w:rsidRPr="00FD1641">
        <w:rPr>
          <w:rFonts w:ascii="Arial Narrow" w:hAnsi="Arial Narrow"/>
        </w:rPr>
        <w:t>:</w:t>
      </w:r>
      <w:r w:rsidRPr="00FD1641">
        <w:rPr>
          <w:rFonts w:ascii="Arial Narrow" w:hAnsi="Arial Narrow"/>
        </w:rPr>
        <w:br/>
      </w:r>
      <w:r w:rsidR="00161768" w:rsidRPr="00FD1641">
        <w:rPr>
          <w:rFonts w:ascii="Arial Narrow" w:hAnsi="Arial Narrow"/>
        </w:rPr>
        <w:t xml:space="preserve">I. </w:t>
      </w:r>
      <w:r w:rsidRPr="00FD1641">
        <w:rPr>
          <w:rFonts w:ascii="Arial Narrow" w:hAnsi="Arial Narrow"/>
        </w:rPr>
        <w:t>CZĘŚĆ OPISOWA</w:t>
      </w:r>
    </w:p>
    <w:p w14:paraId="6F714FA7" w14:textId="77777777" w:rsidR="00203946" w:rsidRDefault="00E3370D" w:rsidP="0050253A">
      <w:pPr>
        <w:rPr>
          <w:rFonts w:ascii="Arial Narrow" w:hAnsi="Arial Narrow"/>
        </w:rPr>
      </w:pPr>
      <w:r w:rsidRPr="00FD1641">
        <w:rPr>
          <w:rFonts w:ascii="Arial Narrow" w:hAnsi="Arial Narrow"/>
        </w:rPr>
        <w:t>Opis techniczny</w:t>
      </w:r>
    </w:p>
    <w:p w14:paraId="6F23A835" w14:textId="0FCDC5CA" w:rsidR="006363F7" w:rsidRPr="00FD1641" w:rsidRDefault="006363F7" w:rsidP="0050253A">
      <w:pPr>
        <w:rPr>
          <w:rFonts w:ascii="Arial Narrow" w:hAnsi="Arial Narrow"/>
        </w:rPr>
      </w:pPr>
      <w:r>
        <w:rPr>
          <w:rFonts w:ascii="Arial Narrow" w:hAnsi="Arial Narrow"/>
        </w:rPr>
        <w:t>Ekspertyza techniczna</w:t>
      </w:r>
    </w:p>
    <w:p w14:paraId="6909AF61" w14:textId="77777777" w:rsidR="00E3370D" w:rsidRPr="00FD1641" w:rsidRDefault="00E3370D" w:rsidP="0050253A">
      <w:pPr>
        <w:rPr>
          <w:rFonts w:ascii="Arial Narrow" w:hAnsi="Arial Narrow"/>
        </w:rPr>
      </w:pPr>
    </w:p>
    <w:p w14:paraId="339A03DD" w14:textId="77777777" w:rsidR="00A31D2F" w:rsidRPr="00FD1641" w:rsidRDefault="000B17AF" w:rsidP="0050253A">
      <w:pPr>
        <w:rPr>
          <w:rFonts w:ascii="Arial Narrow" w:hAnsi="Arial Narrow"/>
        </w:rPr>
      </w:pPr>
      <w:r w:rsidRPr="00FD1641">
        <w:rPr>
          <w:rFonts w:ascii="Arial Narrow" w:hAnsi="Arial Narrow"/>
        </w:rPr>
        <w:t xml:space="preserve">II. </w:t>
      </w:r>
      <w:r w:rsidR="00A31D2F" w:rsidRPr="00FD1641">
        <w:rPr>
          <w:rFonts w:ascii="Arial Narrow" w:hAnsi="Arial Narrow"/>
        </w:rPr>
        <w:t>CZĘŚĆ RYSUNKOWA</w:t>
      </w:r>
    </w:p>
    <w:p w14:paraId="36931724" w14:textId="77777777" w:rsidR="0053350F" w:rsidRPr="00FD1641" w:rsidRDefault="0053350F" w:rsidP="0050253A">
      <w:pPr>
        <w:rPr>
          <w:rFonts w:ascii="Arial Narrow" w:hAnsi="Arial Narrow"/>
        </w:rPr>
      </w:pPr>
    </w:p>
    <w:tbl>
      <w:tblPr>
        <w:tblStyle w:val="Jasnalistaakcent5"/>
        <w:tblpPr w:leftFromText="141" w:rightFromText="141" w:vertAnchor="text" w:tblpX="140" w:tblpY="1"/>
        <w:tblW w:w="9569" w:type="dxa"/>
        <w:tblLayout w:type="fixed"/>
        <w:tblLook w:val="0000" w:firstRow="0" w:lastRow="0" w:firstColumn="0" w:lastColumn="0" w:noHBand="0" w:noVBand="0"/>
      </w:tblPr>
      <w:tblGrid>
        <w:gridCol w:w="1101"/>
        <w:gridCol w:w="7191"/>
        <w:gridCol w:w="1277"/>
      </w:tblGrid>
      <w:tr w:rsidR="00D81BB1" w:rsidRPr="00FD1641" w14:paraId="12B38C4F" w14:textId="77777777" w:rsidTr="009F58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43EBA276" w14:textId="77777777" w:rsidR="00D81BB1" w:rsidRPr="00FD1641" w:rsidRDefault="00D81BB1" w:rsidP="0050253A">
            <w:pPr>
              <w:rPr>
                <w:rFonts w:ascii="Arial Narrow" w:hAnsi="Arial Narrow"/>
              </w:rPr>
            </w:pPr>
            <w:r w:rsidRPr="00FD1641">
              <w:rPr>
                <w:rFonts w:ascii="Arial Narrow" w:hAnsi="Arial Narrow"/>
              </w:rPr>
              <w:t>Nr rys.</w:t>
            </w:r>
          </w:p>
        </w:tc>
        <w:tc>
          <w:tcPr>
            <w:tcW w:w="7191" w:type="dxa"/>
          </w:tcPr>
          <w:p w14:paraId="41C44F4D" w14:textId="77777777" w:rsidR="00D81BB1" w:rsidRPr="00FD1641" w:rsidRDefault="00D81BB1" w:rsidP="001B4390">
            <w:pPr>
              <w:pStyle w:val="Bezodstpw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color w:val="auto"/>
                <w:szCs w:val="24"/>
              </w:rPr>
            </w:pPr>
            <w:r w:rsidRPr="00FD1641">
              <w:rPr>
                <w:rFonts w:ascii="Arial Narrow" w:hAnsi="Arial Narrow" w:cs="Arial"/>
                <w:color w:val="auto"/>
                <w:szCs w:val="24"/>
              </w:rPr>
              <w:t>Nazwa</w:t>
            </w:r>
            <w:r w:rsidR="006A4AD0" w:rsidRPr="00FD1641">
              <w:rPr>
                <w:rFonts w:ascii="Arial Narrow" w:hAnsi="Arial Narrow" w:cs="Arial"/>
                <w:color w:val="auto"/>
                <w:szCs w:val="24"/>
              </w:rPr>
              <w:t xml:space="preserve"> rysunku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7" w:type="dxa"/>
          </w:tcPr>
          <w:p w14:paraId="23230CEC" w14:textId="77777777" w:rsidR="00D81BB1" w:rsidRPr="00FD1641" w:rsidRDefault="00D81BB1" w:rsidP="0050253A">
            <w:pPr>
              <w:rPr>
                <w:rFonts w:ascii="Arial Narrow" w:hAnsi="Arial Narrow"/>
              </w:rPr>
            </w:pPr>
            <w:r w:rsidRPr="00FD1641">
              <w:rPr>
                <w:rFonts w:ascii="Arial Narrow" w:hAnsi="Arial Narrow"/>
              </w:rPr>
              <w:t xml:space="preserve">Skala </w:t>
            </w:r>
          </w:p>
        </w:tc>
      </w:tr>
      <w:tr w:rsidR="00CA56AC" w:rsidRPr="00FD1641" w14:paraId="263E53EB" w14:textId="77777777" w:rsidTr="009F586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0D1A6C9F" w14:textId="434DD68C" w:rsidR="00CA56AC" w:rsidRPr="00FD1641" w:rsidRDefault="00CA56AC" w:rsidP="0050253A">
            <w:pPr>
              <w:rPr>
                <w:rFonts w:ascii="Arial Narrow" w:hAnsi="Arial Narrow"/>
              </w:rPr>
            </w:pPr>
            <w:r w:rsidRPr="00FD1641">
              <w:rPr>
                <w:rFonts w:ascii="Arial Narrow" w:hAnsi="Arial Narrow"/>
              </w:rPr>
              <w:t>A</w:t>
            </w:r>
            <w:r w:rsidR="00F568CE" w:rsidRPr="00FD1641">
              <w:rPr>
                <w:rFonts w:ascii="Arial Narrow" w:hAnsi="Arial Narrow"/>
              </w:rPr>
              <w:t>/</w:t>
            </w:r>
            <w:r w:rsidRPr="00FD1641">
              <w:rPr>
                <w:rFonts w:ascii="Arial Narrow" w:hAnsi="Arial Narrow"/>
              </w:rPr>
              <w:t>01</w:t>
            </w:r>
            <w:r w:rsidR="004F21DA">
              <w:rPr>
                <w:rFonts w:ascii="Arial Narrow" w:hAnsi="Arial Narrow"/>
              </w:rPr>
              <w:t>/01</w:t>
            </w:r>
          </w:p>
        </w:tc>
        <w:tc>
          <w:tcPr>
            <w:tcW w:w="7191" w:type="dxa"/>
          </w:tcPr>
          <w:p w14:paraId="49C5D2E6" w14:textId="37352A30" w:rsidR="00CA56AC" w:rsidRPr="00FD1641" w:rsidRDefault="004F21DA" w:rsidP="00D0357C">
            <w:pPr>
              <w:pStyle w:val="Bezodstpw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 w:themeColor="text1"/>
                <w:szCs w:val="24"/>
              </w:rPr>
            </w:pPr>
            <w:r w:rsidRPr="004F21DA">
              <w:rPr>
                <w:rFonts w:ascii="Arial Narrow" w:hAnsi="Arial Narrow" w:cs="Arial"/>
                <w:color w:val="000000" w:themeColor="text1"/>
                <w:szCs w:val="24"/>
              </w:rPr>
              <w:t>SEGMENT D - RZUT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7" w:type="dxa"/>
          </w:tcPr>
          <w:p w14:paraId="453891CE" w14:textId="42A65598" w:rsidR="00CA56AC" w:rsidRPr="00FD1641" w:rsidRDefault="00CA56AC" w:rsidP="0050253A">
            <w:pPr>
              <w:rPr>
                <w:rFonts w:ascii="Arial Narrow" w:hAnsi="Arial Narrow"/>
              </w:rPr>
            </w:pPr>
            <w:r w:rsidRPr="00FD1641">
              <w:rPr>
                <w:rFonts w:ascii="Arial Narrow" w:hAnsi="Arial Narrow"/>
              </w:rPr>
              <w:t>1:</w:t>
            </w:r>
            <w:r w:rsidR="004F21DA">
              <w:rPr>
                <w:rFonts w:ascii="Arial Narrow" w:hAnsi="Arial Narrow"/>
              </w:rPr>
              <w:t>100</w:t>
            </w:r>
          </w:p>
        </w:tc>
      </w:tr>
      <w:tr w:rsidR="001A5536" w:rsidRPr="00FD1641" w14:paraId="1566897D" w14:textId="77777777" w:rsidTr="009F58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40262E2C" w14:textId="4B1BA1C8" w:rsidR="001A5536" w:rsidRPr="00FD1641" w:rsidRDefault="001A5536" w:rsidP="001A5536">
            <w:pPr>
              <w:rPr>
                <w:rFonts w:ascii="Arial Narrow" w:hAnsi="Arial Narrow"/>
              </w:rPr>
            </w:pPr>
            <w:r w:rsidRPr="00E014E8">
              <w:rPr>
                <w:rFonts w:ascii="Arial Narrow" w:hAnsi="Arial Narrow"/>
              </w:rPr>
              <w:t>A/01/0</w:t>
            </w:r>
            <w:r>
              <w:rPr>
                <w:rFonts w:ascii="Arial Narrow" w:hAnsi="Arial Narrow"/>
              </w:rPr>
              <w:t>2</w:t>
            </w:r>
          </w:p>
        </w:tc>
        <w:tc>
          <w:tcPr>
            <w:tcW w:w="7191" w:type="dxa"/>
          </w:tcPr>
          <w:p w14:paraId="13C6129F" w14:textId="73FC9AC4" w:rsidR="001A5536" w:rsidRPr="00FD1641" w:rsidRDefault="001A5536" w:rsidP="001A5536">
            <w:pPr>
              <w:pStyle w:val="Bezodstpw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color w:val="000000" w:themeColor="text1"/>
                <w:szCs w:val="24"/>
              </w:rPr>
            </w:pPr>
            <w:r w:rsidRPr="004F21DA">
              <w:rPr>
                <w:rFonts w:ascii="Arial Narrow" w:hAnsi="Arial Narrow" w:cs="Arial"/>
                <w:color w:val="000000" w:themeColor="text1"/>
                <w:szCs w:val="24"/>
              </w:rPr>
              <w:t xml:space="preserve">SEGMENT </w:t>
            </w:r>
            <w:r>
              <w:rPr>
                <w:rFonts w:ascii="Arial Narrow" w:hAnsi="Arial Narrow" w:cs="Arial"/>
                <w:color w:val="000000" w:themeColor="text1"/>
                <w:szCs w:val="24"/>
              </w:rPr>
              <w:t>E</w:t>
            </w:r>
            <w:r w:rsidRPr="004F21DA">
              <w:rPr>
                <w:rFonts w:ascii="Arial Narrow" w:hAnsi="Arial Narrow" w:cs="Arial"/>
                <w:color w:val="000000" w:themeColor="text1"/>
                <w:szCs w:val="24"/>
              </w:rPr>
              <w:t xml:space="preserve"> - RZUT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7" w:type="dxa"/>
          </w:tcPr>
          <w:p w14:paraId="30C51FED" w14:textId="74ABED9C" w:rsidR="001A5536" w:rsidRPr="00FD1641" w:rsidRDefault="001A5536" w:rsidP="001A5536">
            <w:pPr>
              <w:rPr>
                <w:rFonts w:ascii="Arial Narrow" w:hAnsi="Arial Narrow"/>
              </w:rPr>
            </w:pPr>
            <w:r w:rsidRPr="00FD1641">
              <w:rPr>
                <w:rFonts w:ascii="Arial Narrow" w:hAnsi="Arial Narrow"/>
              </w:rPr>
              <w:t>1:</w:t>
            </w:r>
            <w:r>
              <w:rPr>
                <w:rFonts w:ascii="Arial Narrow" w:hAnsi="Arial Narrow"/>
              </w:rPr>
              <w:t>100</w:t>
            </w:r>
          </w:p>
        </w:tc>
      </w:tr>
      <w:tr w:rsidR="001A5536" w:rsidRPr="00FD1641" w14:paraId="5F36F023" w14:textId="77777777" w:rsidTr="009F586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19B53157" w14:textId="518856E5" w:rsidR="001A5536" w:rsidRPr="00FD1641" w:rsidRDefault="001A5536" w:rsidP="001A5536">
            <w:pPr>
              <w:rPr>
                <w:rFonts w:ascii="Arial Narrow" w:hAnsi="Arial Narrow"/>
              </w:rPr>
            </w:pPr>
            <w:r w:rsidRPr="00E014E8">
              <w:rPr>
                <w:rFonts w:ascii="Arial Narrow" w:hAnsi="Arial Narrow"/>
              </w:rPr>
              <w:t>A/01/0</w:t>
            </w:r>
            <w:r>
              <w:rPr>
                <w:rFonts w:ascii="Arial Narrow" w:hAnsi="Arial Narrow"/>
              </w:rPr>
              <w:t>3</w:t>
            </w:r>
          </w:p>
        </w:tc>
        <w:tc>
          <w:tcPr>
            <w:tcW w:w="7191" w:type="dxa"/>
          </w:tcPr>
          <w:p w14:paraId="5732A188" w14:textId="2C814882" w:rsidR="001A5536" w:rsidRPr="00FD1641" w:rsidRDefault="001A5536" w:rsidP="001A5536">
            <w:pPr>
              <w:pStyle w:val="Bezodstpw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 w:themeColor="text1"/>
                <w:szCs w:val="24"/>
              </w:rPr>
            </w:pPr>
            <w:r w:rsidRPr="004F21DA">
              <w:rPr>
                <w:rFonts w:ascii="Arial Narrow" w:hAnsi="Arial Narrow" w:cs="Arial"/>
                <w:color w:val="000000" w:themeColor="text1"/>
                <w:szCs w:val="24"/>
              </w:rPr>
              <w:t>SEGMENT</w:t>
            </w:r>
            <w:r>
              <w:rPr>
                <w:rFonts w:ascii="Arial Narrow" w:hAnsi="Arial Narrow" w:cs="Arial"/>
                <w:color w:val="000000" w:themeColor="text1"/>
                <w:szCs w:val="24"/>
              </w:rPr>
              <w:t xml:space="preserve"> F</w:t>
            </w:r>
            <w:r w:rsidRPr="004F21DA">
              <w:rPr>
                <w:rFonts w:ascii="Arial Narrow" w:hAnsi="Arial Narrow" w:cs="Arial"/>
                <w:color w:val="000000" w:themeColor="text1"/>
                <w:szCs w:val="24"/>
              </w:rPr>
              <w:t xml:space="preserve"> - RZUT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7" w:type="dxa"/>
          </w:tcPr>
          <w:p w14:paraId="4C6BD0D2" w14:textId="29590FD6" w:rsidR="001A5536" w:rsidRPr="00FD1641" w:rsidRDefault="001A5536" w:rsidP="001A5536">
            <w:pPr>
              <w:rPr>
                <w:rFonts w:ascii="Arial Narrow" w:hAnsi="Arial Narrow"/>
              </w:rPr>
            </w:pPr>
            <w:r w:rsidRPr="00A45483">
              <w:rPr>
                <w:rFonts w:ascii="Arial Narrow" w:hAnsi="Arial Narrow"/>
              </w:rPr>
              <w:t>1:100</w:t>
            </w:r>
          </w:p>
        </w:tc>
      </w:tr>
      <w:tr w:rsidR="001A5536" w:rsidRPr="00FD1641" w14:paraId="353B84A4" w14:textId="77777777" w:rsidTr="009F58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59A7657A" w14:textId="53389144" w:rsidR="001A5536" w:rsidRPr="00FD1641" w:rsidRDefault="001A5536" w:rsidP="001A5536">
            <w:pPr>
              <w:rPr>
                <w:rFonts w:ascii="Arial Narrow" w:hAnsi="Arial Narrow"/>
              </w:rPr>
            </w:pPr>
            <w:r w:rsidRPr="00E014E8">
              <w:rPr>
                <w:rFonts w:ascii="Arial Narrow" w:hAnsi="Arial Narrow"/>
              </w:rPr>
              <w:t>A/0</w:t>
            </w:r>
            <w:r>
              <w:rPr>
                <w:rFonts w:ascii="Arial Narrow" w:hAnsi="Arial Narrow"/>
              </w:rPr>
              <w:t>2</w:t>
            </w:r>
            <w:r w:rsidRPr="00E014E8">
              <w:rPr>
                <w:rFonts w:ascii="Arial Narrow" w:hAnsi="Arial Narrow"/>
              </w:rPr>
              <w:t>/01</w:t>
            </w:r>
          </w:p>
        </w:tc>
        <w:tc>
          <w:tcPr>
            <w:tcW w:w="7191" w:type="dxa"/>
          </w:tcPr>
          <w:p w14:paraId="05ECCF58" w14:textId="004C6DA2" w:rsidR="001A5536" w:rsidRPr="00FD1641" w:rsidRDefault="001A5536" w:rsidP="001A5536">
            <w:pPr>
              <w:pStyle w:val="Bezodstpw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color w:val="000000" w:themeColor="text1"/>
                <w:szCs w:val="24"/>
              </w:rPr>
            </w:pPr>
            <w:r w:rsidRPr="004F21DA">
              <w:rPr>
                <w:rFonts w:ascii="Arial Narrow" w:hAnsi="Arial Narrow" w:cs="Arial"/>
                <w:color w:val="000000" w:themeColor="text1"/>
                <w:szCs w:val="24"/>
              </w:rPr>
              <w:t xml:space="preserve">SEGMENT D </w:t>
            </w:r>
            <w:r>
              <w:rPr>
                <w:rFonts w:ascii="Arial Narrow" w:hAnsi="Arial Narrow" w:cs="Arial"/>
                <w:color w:val="000000" w:themeColor="text1"/>
                <w:szCs w:val="24"/>
              </w:rPr>
              <w:t>–</w:t>
            </w:r>
            <w:r w:rsidRPr="004F21DA">
              <w:rPr>
                <w:rFonts w:ascii="Arial Narrow" w:hAnsi="Arial Narrow" w:cs="Arial"/>
                <w:color w:val="000000" w:themeColor="text1"/>
                <w:szCs w:val="24"/>
              </w:rPr>
              <w:t xml:space="preserve"> RZUT</w:t>
            </w:r>
            <w:r>
              <w:rPr>
                <w:rFonts w:ascii="Arial Narrow" w:hAnsi="Arial Narrow" w:cs="Arial"/>
                <w:color w:val="000000" w:themeColor="text1"/>
                <w:szCs w:val="24"/>
              </w:rPr>
              <w:t xml:space="preserve"> SUFITÓW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7" w:type="dxa"/>
          </w:tcPr>
          <w:p w14:paraId="68DB0429" w14:textId="0CBB12CA" w:rsidR="001A5536" w:rsidRPr="00FD1641" w:rsidRDefault="001A5536" w:rsidP="001A5536">
            <w:pPr>
              <w:rPr>
                <w:rFonts w:ascii="Arial Narrow" w:hAnsi="Arial Narrow"/>
              </w:rPr>
            </w:pPr>
            <w:r w:rsidRPr="00A45483">
              <w:rPr>
                <w:rFonts w:ascii="Arial Narrow" w:hAnsi="Arial Narrow"/>
              </w:rPr>
              <w:t>1:100</w:t>
            </w:r>
          </w:p>
        </w:tc>
      </w:tr>
      <w:tr w:rsidR="001A5536" w:rsidRPr="00FD1641" w14:paraId="06AFAF60" w14:textId="77777777" w:rsidTr="009F586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475C690F" w14:textId="0EF2D43B" w:rsidR="001A5536" w:rsidRPr="00FD1641" w:rsidRDefault="001A5536" w:rsidP="001A5536">
            <w:pPr>
              <w:rPr>
                <w:rFonts w:ascii="Arial Narrow" w:hAnsi="Arial Narrow"/>
              </w:rPr>
            </w:pPr>
            <w:r w:rsidRPr="00E014E8">
              <w:rPr>
                <w:rFonts w:ascii="Arial Narrow" w:hAnsi="Arial Narrow"/>
              </w:rPr>
              <w:t>A/0</w:t>
            </w:r>
            <w:r>
              <w:rPr>
                <w:rFonts w:ascii="Arial Narrow" w:hAnsi="Arial Narrow"/>
              </w:rPr>
              <w:t>2</w:t>
            </w:r>
            <w:r w:rsidRPr="00E014E8">
              <w:rPr>
                <w:rFonts w:ascii="Arial Narrow" w:hAnsi="Arial Narrow"/>
              </w:rPr>
              <w:t>/0</w:t>
            </w:r>
            <w:r>
              <w:rPr>
                <w:rFonts w:ascii="Arial Narrow" w:hAnsi="Arial Narrow"/>
              </w:rPr>
              <w:t>2</w:t>
            </w:r>
          </w:p>
        </w:tc>
        <w:tc>
          <w:tcPr>
            <w:tcW w:w="7191" w:type="dxa"/>
          </w:tcPr>
          <w:p w14:paraId="3F374A5A" w14:textId="5C95FCBF" w:rsidR="001A5536" w:rsidRPr="00FD1641" w:rsidRDefault="001A5536" w:rsidP="001A5536">
            <w:pPr>
              <w:pStyle w:val="Bezodstpw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 w:themeColor="text1"/>
                <w:szCs w:val="24"/>
              </w:rPr>
            </w:pPr>
            <w:r w:rsidRPr="004F21DA">
              <w:rPr>
                <w:rFonts w:ascii="Arial Narrow" w:hAnsi="Arial Narrow" w:cs="Arial"/>
                <w:color w:val="000000" w:themeColor="text1"/>
                <w:szCs w:val="24"/>
              </w:rPr>
              <w:t xml:space="preserve">SEGMENT </w:t>
            </w:r>
            <w:r>
              <w:rPr>
                <w:rFonts w:ascii="Arial Narrow" w:hAnsi="Arial Narrow" w:cs="Arial"/>
                <w:color w:val="000000" w:themeColor="text1"/>
                <w:szCs w:val="24"/>
              </w:rPr>
              <w:t>E</w:t>
            </w:r>
            <w:r w:rsidRPr="004F21DA">
              <w:rPr>
                <w:rFonts w:ascii="Arial Narrow" w:hAnsi="Arial Narrow" w:cs="Arial"/>
                <w:color w:val="000000" w:themeColor="text1"/>
                <w:szCs w:val="24"/>
              </w:rPr>
              <w:t xml:space="preserve"> </w:t>
            </w:r>
            <w:r>
              <w:rPr>
                <w:rFonts w:ascii="Arial Narrow" w:hAnsi="Arial Narrow" w:cs="Arial"/>
                <w:color w:val="000000" w:themeColor="text1"/>
                <w:szCs w:val="24"/>
              </w:rPr>
              <w:t>–</w:t>
            </w:r>
            <w:r w:rsidRPr="004F21DA">
              <w:rPr>
                <w:rFonts w:ascii="Arial Narrow" w:hAnsi="Arial Narrow" w:cs="Arial"/>
                <w:color w:val="000000" w:themeColor="text1"/>
                <w:szCs w:val="24"/>
              </w:rPr>
              <w:t xml:space="preserve"> RZUT</w:t>
            </w:r>
            <w:r>
              <w:rPr>
                <w:rFonts w:ascii="Arial Narrow" w:hAnsi="Arial Narrow" w:cs="Arial"/>
                <w:color w:val="000000" w:themeColor="text1"/>
                <w:szCs w:val="24"/>
              </w:rPr>
              <w:t xml:space="preserve"> SUFITÓW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7" w:type="dxa"/>
          </w:tcPr>
          <w:p w14:paraId="472C39BC" w14:textId="628E918F" w:rsidR="001A5536" w:rsidRPr="00FD1641" w:rsidRDefault="001A5536" w:rsidP="001A5536">
            <w:pPr>
              <w:rPr>
                <w:rFonts w:ascii="Arial Narrow" w:hAnsi="Arial Narrow"/>
              </w:rPr>
            </w:pPr>
            <w:r w:rsidRPr="00A45483">
              <w:rPr>
                <w:rFonts w:ascii="Arial Narrow" w:hAnsi="Arial Narrow"/>
              </w:rPr>
              <w:t>1:100</w:t>
            </w:r>
          </w:p>
        </w:tc>
      </w:tr>
      <w:tr w:rsidR="001A5536" w:rsidRPr="00FD1641" w14:paraId="77531669" w14:textId="77777777" w:rsidTr="009F58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1CE7B3B1" w14:textId="3321E0CE" w:rsidR="001A5536" w:rsidRPr="00FD1641" w:rsidRDefault="001A5536" w:rsidP="001A5536">
            <w:pPr>
              <w:rPr>
                <w:rFonts w:ascii="Arial Narrow" w:hAnsi="Arial Narrow"/>
              </w:rPr>
            </w:pPr>
            <w:r w:rsidRPr="00E014E8">
              <w:rPr>
                <w:rFonts w:ascii="Arial Narrow" w:hAnsi="Arial Narrow"/>
              </w:rPr>
              <w:t>A/0</w:t>
            </w:r>
            <w:r>
              <w:rPr>
                <w:rFonts w:ascii="Arial Narrow" w:hAnsi="Arial Narrow"/>
              </w:rPr>
              <w:t>2</w:t>
            </w:r>
            <w:r w:rsidRPr="00E014E8">
              <w:rPr>
                <w:rFonts w:ascii="Arial Narrow" w:hAnsi="Arial Narrow"/>
              </w:rPr>
              <w:t>/0</w:t>
            </w:r>
            <w:r>
              <w:rPr>
                <w:rFonts w:ascii="Arial Narrow" w:hAnsi="Arial Narrow"/>
              </w:rPr>
              <w:t>3</w:t>
            </w:r>
          </w:p>
        </w:tc>
        <w:tc>
          <w:tcPr>
            <w:tcW w:w="7191" w:type="dxa"/>
          </w:tcPr>
          <w:p w14:paraId="7FE56184" w14:textId="4173670E" w:rsidR="001A5536" w:rsidRPr="00FD1641" w:rsidRDefault="001A5536" w:rsidP="001A5536">
            <w:pPr>
              <w:pStyle w:val="Bezodstpw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color w:val="000000" w:themeColor="text1"/>
                <w:szCs w:val="24"/>
              </w:rPr>
            </w:pPr>
            <w:r w:rsidRPr="004F21DA">
              <w:rPr>
                <w:rFonts w:ascii="Arial Narrow" w:hAnsi="Arial Narrow" w:cs="Arial"/>
                <w:color w:val="000000" w:themeColor="text1"/>
                <w:szCs w:val="24"/>
              </w:rPr>
              <w:t xml:space="preserve">SEGMENT </w:t>
            </w:r>
            <w:r>
              <w:rPr>
                <w:rFonts w:ascii="Arial Narrow" w:hAnsi="Arial Narrow" w:cs="Arial"/>
                <w:color w:val="000000" w:themeColor="text1"/>
                <w:szCs w:val="24"/>
              </w:rPr>
              <w:t>F</w:t>
            </w:r>
            <w:r w:rsidRPr="004F21DA">
              <w:rPr>
                <w:rFonts w:ascii="Arial Narrow" w:hAnsi="Arial Narrow" w:cs="Arial"/>
                <w:color w:val="000000" w:themeColor="text1"/>
                <w:szCs w:val="24"/>
              </w:rPr>
              <w:t xml:space="preserve"> </w:t>
            </w:r>
            <w:r>
              <w:rPr>
                <w:rFonts w:ascii="Arial Narrow" w:hAnsi="Arial Narrow" w:cs="Arial"/>
                <w:color w:val="000000" w:themeColor="text1"/>
                <w:szCs w:val="24"/>
              </w:rPr>
              <w:t>–</w:t>
            </w:r>
            <w:r w:rsidRPr="004F21DA">
              <w:rPr>
                <w:rFonts w:ascii="Arial Narrow" w:hAnsi="Arial Narrow" w:cs="Arial"/>
                <w:color w:val="000000" w:themeColor="text1"/>
                <w:szCs w:val="24"/>
              </w:rPr>
              <w:t xml:space="preserve"> RZUT</w:t>
            </w:r>
            <w:r>
              <w:rPr>
                <w:rFonts w:ascii="Arial Narrow" w:hAnsi="Arial Narrow" w:cs="Arial"/>
                <w:color w:val="000000" w:themeColor="text1"/>
                <w:szCs w:val="24"/>
              </w:rPr>
              <w:t xml:space="preserve"> SUFITÓW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7" w:type="dxa"/>
          </w:tcPr>
          <w:p w14:paraId="1DDB0B74" w14:textId="628F93BD" w:rsidR="001A5536" w:rsidRPr="00FD1641" w:rsidRDefault="001A5536" w:rsidP="001A5536">
            <w:pPr>
              <w:rPr>
                <w:rFonts w:ascii="Arial Narrow" w:hAnsi="Arial Narrow"/>
              </w:rPr>
            </w:pPr>
            <w:r w:rsidRPr="00A45483">
              <w:rPr>
                <w:rFonts w:ascii="Arial Narrow" w:hAnsi="Arial Narrow"/>
              </w:rPr>
              <w:t>1:100</w:t>
            </w:r>
          </w:p>
        </w:tc>
      </w:tr>
      <w:tr w:rsidR="001A5536" w:rsidRPr="00FD1641" w14:paraId="26D4BA54" w14:textId="77777777" w:rsidTr="009F586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498FBFF7" w14:textId="40656A1B" w:rsidR="001A5536" w:rsidRPr="00FD1641" w:rsidRDefault="001A5536" w:rsidP="001A5536">
            <w:pPr>
              <w:rPr>
                <w:rFonts w:ascii="Arial Narrow" w:hAnsi="Arial Narrow"/>
              </w:rPr>
            </w:pPr>
            <w:r w:rsidRPr="00E014E8">
              <w:rPr>
                <w:rFonts w:ascii="Arial Narrow" w:hAnsi="Arial Narrow"/>
              </w:rPr>
              <w:t>A/0</w:t>
            </w:r>
            <w:r>
              <w:rPr>
                <w:rFonts w:ascii="Arial Narrow" w:hAnsi="Arial Narrow"/>
              </w:rPr>
              <w:t>3</w:t>
            </w:r>
            <w:r w:rsidRPr="00E014E8">
              <w:rPr>
                <w:rFonts w:ascii="Arial Narrow" w:hAnsi="Arial Narrow"/>
              </w:rPr>
              <w:t>/01</w:t>
            </w:r>
          </w:p>
        </w:tc>
        <w:tc>
          <w:tcPr>
            <w:tcW w:w="7191" w:type="dxa"/>
          </w:tcPr>
          <w:p w14:paraId="2AC45075" w14:textId="50BDEDAA" w:rsidR="001A5536" w:rsidRPr="00FD1641" w:rsidRDefault="001A5536" w:rsidP="001A5536">
            <w:pPr>
              <w:pStyle w:val="Bezodstpw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 w:themeColor="text1"/>
                <w:szCs w:val="24"/>
              </w:rPr>
            </w:pPr>
            <w:r w:rsidRPr="004F21DA">
              <w:rPr>
                <w:rFonts w:ascii="Arial Narrow" w:hAnsi="Arial Narrow" w:cs="Arial"/>
                <w:color w:val="000000" w:themeColor="text1"/>
                <w:szCs w:val="24"/>
              </w:rPr>
              <w:t xml:space="preserve">SEGMENT D </w:t>
            </w:r>
            <w:r>
              <w:rPr>
                <w:rFonts w:ascii="Arial Narrow" w:hAnsi="Arial Narrow" w:cs="Arial"/>
                <w:color w:val="000000" w:themeColor="text1"/>
                <w:szCs w:val="24"/>
              </w:rPr>
              <w:t>–</w:t>
            </w:r>
            <w:r w:rsidRPr="004F21DA">
              <w:rPr>
                <w:rFonts w:ascii="Arial Narrow" w:hAnsi="Arial Narrow" w:cs="Arial"/>
                <w:color w:val="000000" w:themeColor="text1"/>
                <w:szCs w:val="24"/>
              </w:rPr>
              <w:t xml:space="preserve"> RZUT</w:t>
            </w:r>
            <w:r>
              <w:rPr>
                <w:rFonts w:ascii="Arial Narrow" w:hAnsi="Arial Narrow" w:cs="Arial"/>
                <w:color w:val="000000" w:themeColor="text1"/>
                <w:szCs w:val="24"/>
              </w:rPr>
              <w:t xml:space="preserve"> WYKOŃCZEŃ PODŁÓG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7" w:type="dxa"/>
          </w:tcPr>
          <w:p w14:paraId="484F574B" w14:textId="26C71130" w:rsidR="001A5536" w:rsidRPr="00FD1641" w:rsidRDefault="001A5536" w:rsidP="001A5536">
            <w:pPr>
              <w:rPr>
                <w:rFonts w:ascii="Arial Narrow" w:hAnsi="Arial Narrow"/>
              </w:rPr>
            </w:pPr>
            <w:r w:rsidRPr="00A45483">
              <w:rPr>
                <w:rFonts w:ascii="Arial Narrow" w:hAnsi="Arial Narrow"/>
              </w:rPr>
              <w:t>1:100</w:t>
            </w:r>
          </w:p>
        </w:tc>
      </w:tr>
      <w:tr w:rsidR="001A5536" w:rsidRPr="00FD1641" w14:paraId="1E7D1740" w14:textId="77777777" w:rsidTr="009F58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49FCF970" w14:textId="1DB2F043" w:rsidR="001A5536" w:rsidRPr="00FD1641" w:rsidRDefault="001A5536" w:rsidP="001A5536">
            <w:pPr>
              <w:rPr>
                <w:rFonts w:ascii="Arial Narrow" w:hAnsi="Arial Narrow"/>
              </w:rPr>
            </w:pPr>
            <w:r w:rsidRPr="00E014E8">
              <w:rPr>
                <w:rFonts w:ascii="Arial Narrow" w:hAnsi="Arial Narrow"/>
              </w:rPr>
              <w:t>A/0</w:t>
            </w:r>
            <w:r>
              <w:rPr>
                <w:rFonts w:ascii="Arial Narrow" w:hAnsi="Arial Narrow"/>
              </w:rPr>
              <w:t>3</w:t>
            </w:r>
            <w:r w:rsidRPr="00E014E8">
              <w:rPr>
                <w:rFonts w:ascii="Arial Narrow" w:hAnsi="Arial Narrow"/>
              </w:rPr>
              <w:t>/0</w:t>
            </w:r>
            <w:r>
              <w:rPr>
                <w:rFonts w:ascii="Arial Narrow" w:hAnsi="Arial Narrow"/>
              </w:rPr>
              <w:t>2</w:t>
            </w:r>
          </w:p>
        </w:tc>
        <w:tc>
          <w:tcPr>
            <w:tcW w:w="7191" w:type="dxa"/>
          </w:tcPr>
          <w:p w14:paraId="08FA1E20" w14:textId="21536CC0" w:rsidR="001A5536" w:rsidRPr="00FD1641" w:rsidRDefault="001A5536" w:rsidP="001A5536">
            <w:pPr>
              <w:pStyle w:val="Bezodstpw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color w:val="auto"/>
                <w:szCs w:val="24"/>
              </w:rPr>
            </w:pPr>
            <w:r w:rsidRPr="004F21DA">
              <w:rPr>
                <w:rFonts w:ascii="Arial Narrow" w:hAnsi="Arial Narrow" w:cs="Arial"/>
                <w:color w:val="000000" w:themeColor="text1"/>
                <w:szCs w:val="24"/>
              </w:rPr>
              <w:t xml:space="preserve">SEGMENT </w:t>
            </w:r>
            <w:r>
              <w:rPr>
                <w:rFonts w:ascii="Arial Narrow" w:hAnsi="Arial Narrow" w:cs="Arial"/>
                <w:color w:val="000000" w:themeColor="text1"/>
                <w:szCs w:val="24"/>
              </w:rPr>
              <w:t>E</w:t>
            </w:r>
            <w:r w:rsidRPr="004F21DA">
              <w:rPr>
                <w:rFonts w:ascii="Arial Narrow" w:hAnsi="Arial Narrow" w:cs="Arial"/>
                <w:color w:val="000000" w:themeColor="text1"/>
                <w:szCs w:val="24"/>
              </w:rPr>
              <w:t xml:space="preserve"> </w:t>
            </w:r>
            <w:r>
              <w:rPr>
                <w:rFonts w:ascii="Arial Narrow" w:hAnsi="Arial Narrow" w:cs="Arial"/>
                <w:color w:val="000000" w:themeColor="text1"/>
                <w:szCs w:val="24"/>
              </w:rPr>
              <w:t>–</w:t>
            </w:r>
            <w:r w:rsidRPr="004F21DA">
              <w:rPr>
                <w:rFonts w:ascii="Arial Narrow" w:hAnsi="Arial Narrow" w:cs="Arial"/>
                <w:color w:val="000000" w:themeColor="text1"/>
                <w:szCs w:val="24"/>
              </w:rPr>
              <w:t xml:space="preserve"> RZUT</w:t>
            </w:r>
            <w:r>
              <w:rPr>
                <w:rFonts w:ascii="Arial Narrow" w:hAnsi="Arial Narrow" w:cs="Arial"/>
                <w:color w:val="000000" w:themeColor="text1"/>
                <w:szCs w:val="24"/>
              </w:rPr>
              <w:t xml:space="preserve"> WYKOŃCZEŃ PODŁÓG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7" w:type="dxa"/>
          </w:tcPr>
          <w:p w14:paraId="7E625C55" w14:textId="02485F93" w:rsidR="001A5536" w:rsidRPr="00FD1641" w:rsidRDefault="001A5536" w:rsidP="001A5536">
            <w:pPr>
              <w:rPr>
                <w:rFonts w:ascii="Arial Narrow" w:hAnsi="Arial Narrow"/>
              </w:rPr>
            </w:pPr>
            <w:r w:rsidRPr="00A45483">
              <w:rPr>
                <w:rFonts w:ascii="Arial Narrow" w:hAnsi="Arial Narrow"/>
              </w:rPr>
              <w:t>1:100</w:t>
            </w:r>
          </w:p>
        </w:tc>
      </w:tr>
      <w:tr w:rsidR="001A5536" w:rsidRPr="00FD1641" w14:paraId="5EEE6239" w14:textId="77777777" w:rsidTr="009F586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3FF1BB28" w14:textId="7B31AE19" w:rsidR="001A5536" w:rsidRPr="00FD1641" w:rsidRDefault="001A5536" w:rsidP="001A5536">
            <w:pPr>
              <w:rPr>
                <w:rFonts w:ascii="Arial Narrow" w:hAnsi="Arial Narrow"/>
              </w:rPr>
            </w:pPr>
            <w:r w:rsidRPr="00E014E8">
              <w:rPr>
                <w:rFonts w:ascii="Arial Narrow" w:hAnsi="Arial Narrow"/>
              </w:rPr>
              <w:t>A/0</w:t>
            </w:r>
            <w:r>
              <w:rPr>
                <w:rFonts w:ascii="Arial Narrow" w:hAnsi="Arial Narrow"/>
              </w:rPr>
              <w:t>3</w:t>
            </w:r>
            <w:r w:rsidRPr="00E014E8">
              <w:rPr>
                <w:rFonts w:ascii="Arial Narrow" w:hAnsi="Arial Narrow"/>
              </w:rPr>
              <w:t>/0</w:t>
            </w:r>
            <w:r>
              <w:rPr>
                <w:rFonts w:ascii="Arial Narrow" w:hAnsi="Arial Narrow"/>
              </w:rPr>
              <w:t>3</w:t>
            </w:r>
          </w:p>
        </w:tc>
        <w:tc>
          <w:tcPr>
            <w:tcW w:w="7191" w:type="dxa"/>
          </w:tcPr>
          <w:p w14:paraId="37A5BD41" w14:textId="773599C8" w:rsidR="001A5536" w:rsidRPr="00FD1641" w:rsidRDefault="001A5536" w:rsidP="001A5536">
            <w:pPr>
              <w:pStyle w:val="Bezodstpw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auto"/>
                <w:szCs w:val="24"/>
              </w:rPr>
            </w:pPr>
            <w:r w:rsidRPr="004F21DA">
              <w:rPr>
                <w:rFonts w:ascii="Arial Narrow" w:hAnsi="Arial Narrow" w:cs="Arial"/>
                <w:color w:val="000000" w:themeColor="text1"/>
                <w:szCs w:val="24"/>
              </w:rPr>
              <w:t xml:space="preserve">SEGMENT </w:t>
            </w:r>
            <w:r>
              <w:rPr>
                <w:rFonts w:ascii="Arial Narrow" w:hAnsi="Arial Narrow" w:cs="Arial"/>
                <w:color w:val="000000" w:themeColor="text1"/>
                <w:szCs w:val="24"/>
              </w:rPr>
              <w:t>F</w:t>
            </w:r>
            <w:r w:rsidRPr="004F21DA">
              <w:rPr>
                <w:rFonts w:ascii="Arial Narrow" w:hAnsi="Arial Narrow" w:cs="Arial"/>
                <w:color w:val="000000" w:themeColor="text1"/>
                <w:szCs w:val="24"/>
              </w:rPr>
              <w:t xml:space="preserve"> </w:t>
            </w:r>
            <w:r>
              <w:rPr>
                <w:rFonts w:ascii="Arial Narrow" w:hAnsi="Arial Narrow" w:cs="Arial"/>
                <w:color w:val="000000" w:themeColor="text1"/>
                <w:szCs w:val="24"/>
              </w:rPr>
              <w:t xml:space="preserve">– </w:t>
            </w:r>
            <w:r w:rsidRPr="004F21DA">
              <w:rPr>
                <w:rFonts w:ascii="Arial Narrow" w:hAnsi="Arial Narrow" w:cs="Arial"/>
                <w:color w:val="000000" w:themeColor="text1"/>
                <w:szCs w:val="24"/>
              </w:rPr>
              <w:t>RZUT</w:t>
            </w:r>
            <w:r>
              <w:rPr>
                <w:rFonts w:ascii="Arial Narrow" w:hAnsi="Arial Narrow" w:cs="Arial"/>
                <w:color w:val="000000" w:themeColor="text1"/>
                <w:szCs w:val="24"/>
              </w:rPr>
              <w:t xml:space="preserve"> WYKOŃCZEŃ PODŁÓG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7" w:type="dxa"/>
          </w:tcPr>
          <w:p w14:paraId="6C5A4AA4" w14:textId="3885F09A" w:rsidR="001A5536" w:rsidRPr="00FD1641" w:rsidRDefault="001A5536" w:rsidP="001A5536">
            <w:pPr>
              <w:rPr>
                <w:rFonts w:ascii="Arial Narrow" w:hAnsi="Arial Narrow"/>
              </w:rPr>
            </w:pPr>
            <w:r w:rsidRPr="00A45483">
              <w:rPr>
                <w:rFonts w:ascii="Arial Narrow" w:hAnsi="Arial Narrow"/>
              </w:rPr>
              <w:t>1:100</w:t>
            </w:r>
          </w:p>
        </w:tc>
      </w:tr>
      <w:tr w:rsidR="009F5869" w:rsidRPr="00FD1641" w14:paraId="4DCE7C04" w14:textId="77777777" w:rsidTr="001B3C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9" w:type="dxa"/>
            <w:gridSpan w:val="3"/>
          </w:tcPr>
          <w:p w14:paraId="50364A55" w14:textId="45366714" w:rsidR="009F5869" w:rsidRPr="00FD1641" w:rsidRDefault="009F5869" w:rsidP="009F586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ROZRYSY POMIESZCZEŃ</w:t>
            </w:r>
          </w:p>
        </w:tc>
      </w:tr>
      <w:tr w:rsidR="009F5869" w:rsidRPr="00FD1641" w14:paraId="3408BBD2" w14:textId="77777777" w:rsidTr="009F586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7A3B0D3B" w14:textId="0E6B5077" w:rsidR="009F5869" w:rsidRPr="00FD1641" w:rsidRDefault="009F5869" w:rsidP="009F5869">
            <w:pPr>
              <w:rPr>
                <w:rFonts w:ascii="Arial Narrow" w:hAnsi="Arial Narrow"/>
              </w:rPr>
            </w:pPr>
            <w:r w:rsidRPr="00E014E8">
              <w:rPr>
                <w:rFonts w:ascii="Arial Narrow" w:hAnsi="Arial Narrow"/>
              </w:rPr>
              <w:t>A/0</w:t>
            </w:r>
            <w:r>
              <w:rPr>
                <w:rFonts w:ascii="Arial Narrow" w:hAnsi="Arial Narrow"/>
              </w:rPr>
              <w:t>4</w:t>
            </w:r>
            <w:r w:rsidRPr="00E014E8">
              <w:rPr>
                <w:rFonts w:ascii="Arial Narrow" w:hAnsi="Arial Narrow"/>
              </w:rPr>
              <w:t>/01</w:t>
            </w:r>
          </w:p>
        </w:tc>
        <w:tc>
          <w:tcPr>
            <w:tcW w:w="7191" w:type="dxa"/>
          </w:tcPr>
          <w:p w14:paraId="4677792F" w14:textId="75469232" w:rsidR="009F5869" w:rsidRPr="00FD1641" w:rsidRDefault="009F5869" w:rsidP="009F5869">
            <w:pPr>
              <w:pStyle w:val="Bezodstpw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auto"/>
                <w:szCs w:val="24"/>
              </w:rPr>
            </w:pPr>
            <w:r w:rsidRPr="009F5869">
              <w:rPr>
                <w:rFonts w:ascii="Arial Narrow" w:hAnsi="Arial Narrow" w:cs="Arial"/>
                <w:color w:val="auto"/>
                <w:szCs w:val="24"/>
              </w:rPr>
              <w:t xml:space="preserve">POMIESZCZENIE BIUROWE </w:t>
            </w:r>
            <w:r>
              <w:rPr>
                <w:rFonts w:ascii="Arial Narrow" w:hAnsi="Arial Narrow" w:cs="Arial"/>
                <w:color w:val="auto"/>
                <w:szCs w:val="24"/>
              </w:rPr>
              <w:t>TYPOWE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7" w:type="dxa"/>
          </w:tcPr>
          <w:p w14:paraId="7070D783" w14:textId="7BB13291" w:rsidR="009F5869" w:rsidRPr="00FD1641" w:rsidRDefault="009F5869" w:rsidP="009F586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1:50</w:t>
            </w:r>
          </w:p>
        </w:tc>
      </w:tr>
      <w:tr w:rsidR="009F5869" w:rsidRPr="00FD1641" w14:paraId="56B9CE09" w14:textId="77777777" w:rsidTr="009F58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4E1A2B40" w14:textId="3C7BAA00" w:rsidR="009F5869" w:rsidRPr="00FD1641" w:rsidRDefault="009F5869" w:rsidP="009F5869">
            <w:pPr>
              <w:rPr>
                <w:rFonts w:ascii="Arial Narrow" w:hAnsi="Arial Narrow"/>
              </w:rPr>
            </w:pPr>
            <w:r w:rsidRPr="00E014E8">
              <w:rPr>
                <w:rFonts w:ascii="Arial Narrow" w:hAnsi="Arial Narrow"/>
              </w:rPr>
              <w:t>A/0</w:t>
            </w:r>
            <w:r>
              <w:rPr>
                <w:rFonts w:ascii="Arial Narrow" w:hAnsi="Arial Narrow"/>
              </w:rPr>
              <w:t>4</w:t>
            </w:r>
            <w:r w:rsidRPr="00E014E8">
              <w:rPr>
                <w:rFonts w:ascii="Arial Narrow" w:hAnsi="Arial Narrow"/>
              </w:rPr>
              <w:t>/0</w:t>
            </w:r>
            <w:r>
              <w:rPr>
                <w:rFonts w:ascii="Arial Narrow" w:hAnsi="Arial Narrow"/>
              </w:rPr>
              <w:t>2</w:t>
            </w:r>
          </w:p>
        </w:tc>
        <w:tc>
          <w:tcPr>
            <w:tcW w:w="7191" w:type="dxa"/>
          </w:tcPr>
          <w:p w14:paraId="5CFA066C" w14:textId="663BB3C1" w:rsidR="009F5869" w:rsidRPr="00FD1641" w:rsidRDefault="009F5869" w:rsidP="009F5869">
            <w:pPr>
              <w:pStyle w:val="Bezodstpw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color w:val="auto"/>
                <w:szCs w:val="24"/>
              </w:rPr>
            </w:pPr>
            <w:r w:rsidRPr="009F5869">
              <w:rPr>
                <w:rFonts w:ascii="Arial Narrow" w:hAnsi="Arial Narrow" w:cs="Arial"/>
                <w:color w:val="auto"/>
                <w:szCs w:val="24"/>
              </w:rPr>
              <w:t>POMIESZCZENIE BIUROWE D124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7" w:type="dxa"/>
          </w:tcPr>
          <w:p w14:paraId="7ED544B5" w14:textId="57454ABE" w:rsidR="009F5869" w:rsidRPr="00FD1641" w:rsidRDefault="009F5869" w:rsidP="009F5869">
            <w:pPr>
              <w:rPr>
                <w:rFonts w:ascii="Arial Narrow" w:hAnsi="Arial Narrow"/>
              </w:rPr>
            </w:pPr>
            <w:r w:rsidRPr="00F74C9D">
              <w:rPr>
                <w:rFonts w:ascii="Arial Narrow" w:hAnsi="Arial Narrow"/>
              </w:rPr>
              <w:t>1:50</w:t>
            </w:r>
          </w:p>
        </w:tc>
      </w:tr>
      <w:tr w:rsidR="009F5869" w:rsidRPr="00FD1641" w14:paraId="17CF7692" w14:textId="77777777" w:rsidTr="009F586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312219E5" w14:textId="75FEC068" w:rsidR="009F5869" w:rsidRPr="00FD1641" w:rsidRDefault="009F5869" w:rsidP="009F5869">
            <w:pPr>
              <w:rPr>
                <w:rFonts w:ascii="Arial Narrow" w:hAnsi="Arial Narrow"/>
              </w:rPr>
            </w:pPr>
            <w:r w:rsidRPr="00E014E8">
              <w:rPr>
                <w:rFonts w:ascii="Arial Narrow" w:hAnsi="Arial Narrow"/>
              </w:rPr>
              <w:t>A/0</w:t>
            </w:r>
            <w:r>
              <w:rPr>
                <w:rFonts w:ascii="Arial Narrow" w:hAnsi="Arial Narrow"/>
              </w:rPr>
              <w:t>4</w:t>
            </w:r>
            <w:r w:rsidRPr="00E014E8">
              <w:rPr>
                <w:rFonts w:ascii="Arial Narrow" w:hAnsi="Arial Narrow"/>
              </w:rPr>
              <w:t>/0</w:t>
            </w:r>
            <w:r>
              <w:rPr>
                <w:rFonts w:ascii="Arial Narrow" w:hAnsi="Arial Narrow"/>
              </w:rPr>
              <w:t>3</w:t>
            </w:r>
          </w:p>
        </w:tc>
        <w:tc>
          <w:tcPr>
            <w:tcW w:w="7191" w:type="dxa"/>
          </w:tcPr>
          <w:p w14:paraId="04482BE1" w14:textId="588AEB86" w:rsidR="009F5869" w:rsidRPr="00FD1641" w:rsidRDefault="009F5869" w:rsidP="009F5869">
            <w:pPr>
              <w:pStyle w:val="Bezodstpw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auto"/>
                <w:szCs w:val="24"/>
              </w:rPr>
            </w:pPr>
            <w:r w:rsidRPr="009F5869">
              <w:rPr>
                <w:rFonts w:ascii="Arial Narrow" w:hAnsi="Arial Narrow" w:cs="Arial"/>
                <w:color w:val="auto"/>
                <w:szCs w:val="24"/>
              </w:rPr>
              <w:t xml:space="preserve">LABORATORIUM DYDAKTYCZNE D115 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7" w:type="dxa"/>
          </w:tcPr>
          <w:p w14:paraId="5FC8075D" w14:textId="185139CF" w:rsidR="009F5869" w:rsidRPr="00FD1641" w:rsidRDefault="009F5869" w:rsidP="009F5869">
            <w:pPr>
              <w:rPr>
                <w:rFonts w:ascii="Arial Narrow" w:hAnsi="Arial Narrow"/>
              </w:rPr>
            </w:pPr>
            <w:r w:rsidRPr="00F74C9D">
              <w:rPr>
                <w:rFonts w:ascii="Arial Narrow" w:hAnsi="Arial Narrow"/>
              </w:rPr>
              <w:t>1:50</w:t>
            </w:r>
          </w:p>
        </w:tc>
      </w:tr>
      <w:tr w:rsidR="009F5869" w:rsidRPr="00FD1641" w14:paraId="77D64F01" w14:textId="77777777" w:rsidTr="009F58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3C479468" w14:textId="75926DA8" w:rsidR="009F5869" w:rsidRPr="00FD1641" w:rsidRDefault="009F5869" w:rsidP="009F5869">
            <w:pPr>
              <w:rPr>
                <w:rFonts w:ascii="Arial Narrow" w:hAnsi="Arial Narrow"/>
              </w:rPr>
            </w:pPr>
            <w:r w:rsidRPr="00E014E8">
              <w:rPr>
                <w:rFonts w:ascii="Arial Narrow" w:hAnsi="Arial Narrow"/>
              </w:rPr>
              <w:t>A/0</w:t>
            </w:r>
            <w:r>
              <w:rPr>
                <w:rFonts w:ascii="Arial Narrow" w:hAnsi="Arial Narrow"/>
              </w:rPr>
              <w:t>4</w:t>
            </w:r>
            <w:r w:rsidRPr="00E014E8">
              <w:rPr>
                <w:rFonts w:ascii="Arial Narrow" w:hAnsi="Arial Narrow"/>
              </w:rPr>
              <w:t>/0</w:t>
            </w:r>
            <w:r>
              <w:rPr>
                <w:rFonts w:ascii="Arial Narrow" w:hAnsi="Arial Narrow"/>
              </w:rPr>
              <w:t>4</w:t>
            </w:r>
          </w:p>
        </w:tc>
        <w:tc>
          <w:tcPr>
            <w:tcW w:w="7191" w:type="dxa"/>
          </w:tcPr>
          <w:p w14:paraId="21152D41" w14:textId="27977991" w:rsidR="009F5869" w:rsidRPr="00FD1641" w:rsidRDefault="009F5869" w:rsidP="009F5869">
            <w:pPr>
              <w:pStyle w:val="Bezodstpw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color w:val="auto"/>
                <w:szCs w:val="24"/>
              </w:rPr>
            </w:pPr>
            <w:r w:rsidRPr="009F5869">
              <w:rPr>
                <w:rFonts w:ascii="Arial Narrow" w:hAnsi="Arial Narrow" w:cs="Arial"/>
                <w:color w:val="auto"/>
                <w:szCs w:val="24"/>
              </w:rPr>
              <w:t xml:space="preserve">LABORATORIUM DYDAKTYCZNE D115 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7" w:type="dxa"/>
          </w:tcPr>
          <w:p w14:paraId="4475D76D" w14:textId="7F238B6B" w:rsidR="009F5869" w:rsidRPr="00FD1641" w:rsidRDefault="009F5869" w:rsidP="009F5869">
            <w:pPr>
              <w:rPr>
                <w:rFonts w:ascii="Arial Narrow" w:hAnsi="Arial Narrow"/>
              </w:rPr>
            </w:pPr>
            <w:r w:rsidRPr="00F74C9D">
              <w:rPr>
                <w:rFonts w:ascii="Arial Narrow" w:hAnsi="Arial Narrow"/>
              </w:rPr>
              <w:t>1:50</w:t>
            </w:r>
          </w:p>
        </w:tc>
      </w:tr>
      <w:tr w:rsidR="009F5869" w:rsidRPr="00FD1641" w14:paraId="36D6BF68" w14:textId="77777777" w:rsidTr="009F586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73A1D478" w14:textId="2BF42FBB" w:rsidR="009F5869" w:rsidRPr="00FD1641" w:rsidRDefault="009F5869" w:rsidP="009F5869">
            <w:pPr>
              <w:rPr>
                <w:rFonts w:ascii="Arial Narrow" w:hAnsi="Arial Narrow"/>
              </w:rPr>
            </w:pPr>
            <w:r w:rsidRPr="00E014E8">
              <w:rPr>
                <w:rFonts w:ascii="Arial Narrow" w:hAnsi="Arial Narrow"/>
              </w:rPr>
              <w:t>A/0</w:t>
            </w:r>
            <w:r>
              <w:rPr>
                <w:rFonts w:ascii="Arial Narrow" w:hAnsi="Arial Narrow"/>
              </w:rPr>
              <w:t>4</w:t>
            </w:r>
            <w:r w:rsidRPr="00E014E8">
              <w:rPr>
                <w:rFonts w:ascii="Arial Narrow" w:hAnsi="Arial Narrow"/>
              </w:rPr>
              <w:t>/0</w:t>
            </w:r>
            <w:r>
              <w:rPr>
                <w:rFonts w:ascii="Arial Narrow" w:hAnsi="Arial Narrow"/>
              </w:rPr>
              <w:t>5</w:t>
            </w:r>
          </w:p>
        </w:tc>
        <w:tc>
          <w:tcPr>
            <w:tcW w:w="7191" w:type="dxa"/>
          </w:tcPr>
          <w:p w14:paraId="2260EA38" w14:textId="215533C9" w:rsidR="009F5869" w:rsidRPr="00FD1641" w:rsidRDefault="009F5869" w:rsidP="009F5869">
            <w:pPr>
              <w:pStyle w:val="Bezodstpw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auto"/>
                <w:szCs w:val="24"/>
              </w:rPr>
            </w:pPr>
            <w:r w:rsidRPr="009F5869">
              <w:rPr>
                <w:rFonts w:ascii="Arial Narrow" w:hAnsi="Arial Narrow" w:cs="Arial"/>
                <w:color w:val="auto"/>
                <w:szCs w:val="24"/>
              </w:rPr>
              <w:t xml:space="preserve">SERWEROWNIA D115A 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7" w:type="dxa"/>
          </w:tcPr>
          <w:p w14:paraId="7B062C19" w14:textId="11A8842E" w:rsidR="009F5869" w:rsidRPr="00FD1641" w:rsidRDefault="009F5869" w:rsidP="009F5869">
            <w:pPr>
              <w:rPr>
                <w:rFonts w:ascii="Arial Narrow" w:hAnsi="Arial Narrow"/>
              </w:rPr>
            </w:pPr>
            <w:r w:rsidRPr="00F74C9D">
              <w:rPr>
                <w:rFonts w:ascii="Arial Narrow" w:hAnsi="Arial Narrow"/>
              </w:rPr>
              <w:t>1:50</w:t>
            </w:r>
          </w:p>
        </w:tc>
      </w:tr>
      <w:tr w:rsidR="009F5869" w:rsidRPr="00FD1641" w14:paraId="23C479FF" w14:textId="77777777" w:rsidTr="009F58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6779CA3A" w14:textId="5FE63D03" w:rsidR="009F5869" w:rsidRPr="00FD1641" w:rsidRDefault="009F5869" w:rsidP="009F5869">
            <w:pPr>
              <w:rPr>
                <w:rFonts w:ascii="Arial Narrow" w:hAnsi="Arial Narrow"/>
              </w:rPr>
            </w:pPr>
            <w:r w:rsidRPr="00E014E8">
              <w:rPr>
                <w:rFonts w:ascii="Arial Narrow" w:hAnsi="Arial Narrow"/>
              </w:rPr>
              <w:t>A/0</w:t>
            </w:r>
            <w:r>
              <w:rPr>
                <w:rFonts w:ascii="Arial Narrow" w:hAnsi="Arial Narrow"/>
              </w:rPr>
              <w:t>4</w:t>
            </w:r>
            <w:r w:rsidRPr="00E014E8">
              <w:rPr>
                <w:rFonts w:ascii="Arial Narrow" w:hAnsi="Arial Narrow"/>
              </w:rPr>
              <w:t>/0</w:t>
            </w:r>
            <w:r>
              <w:rPr>
                <w:rFonts w:ascii="Arial Narrow" w:hAnsi="Arial Narrow"/>
              </w:rPr>
              <w:t>6</w:t>
            </w:r>
          </w:p>
        </w:tc>
        <w:tc>
          <w:tcPr>
            <w:tcW w:w="7191" w:type="dxa"/>
          </w:tcPr>
          <w:p w14:paraId="464FFDEB" w14:textId="2873BAF5" w:rsidR="009F5869" w:rsidRPr="00FD1641" w:rsidRDefault="009F5869" w:rsidP="009F5869">
            <w:pPr>
              <w:pStyle w:val="Bezodstpw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color w:val="auto"/>
                <w:szCs w:val="24"/>
              </w:rPr>
            </w:pPr>
            <w:r w:rsidRPr="009F5869">
              <w:rPr>
                <w:rFonts w:ascii="Arial Narrow" w:hAnsi="Arial Narrow" w:cs="Arial"/>
                <w:color w:val="auto"/>
                <w:szCs w:val="24"/>
              </w:rPr>
              <w:t>LABORATORIUM DYDAKTYCZNE E112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7" w:type="dxa"/>
          </w:tcPr>
          <w:p w14:paraId="05CCFAF7" w14:textId="08E39961" w:rsidR="009F5869" w:rsidRPr="00FD1641" w:rsidRDefault="009F5869" w:rsidP="009F5869">
            <w:pPr>
              <w:rPr>
                <w:rFonts w:ascii="Arial Narrow" w:hAnsi="Arial Narrow"/>
              </w:rPr>
            </w:pPr>
            <w:r w:rsidRPr="00F74C9D">
              <w:rPr>
                <w:rFonts w:ascii="Arial Narrow" w:hAnsi="Arial Narrow"/>
              </w:rPr>
              <w:t>1:50</w:t>
            </w:r>
          </w:p>
        </w:tc>
      </w:tr>
      <w:tr w:rsidR="009F5869" w:rsidRPr="00FD1641" w14:paraId="04C4FA92" w14:textId="77777777" w:rsidTr="009F586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5E91DE22" w14:textId="342445BA" w:rsidR="009F5869" w:rsidRPr="00FD1641" w:rsidRDefault="009F5869" w:rsidP="009F5869">
            <w:pPr>
              <w:rPr>
                <w:rFonts w:ascii="Arial Narrow" w:hAnsi="Arial Narrow"/>
              </w:rPr>
            </w:pPr>
            <w:r w:rsidRPr="00E014E8">
              <w:rPr>
                <w:rFonts w:ascii="Arial Narrow" w:hAnsi="Arial Narrow"/>
              </w:rPr>
              <w:t>A/0</w:t>
            </w:r>
            <w:r>
              <w:rPr>
                <w:rFonts w:ascii="Arial Narrow" w:hAnsi="Arial Narrow"/>
              </w:rPr>
              <w:t>4</w:t>
            </w:r>
            <w:r w:rsidRPr="00E014E8">
              <w:rPr>
                <w:rFonts w:ascii="Arial Narrow" w:hAnsi="Arial Narrow"/>
              </w:rPr>
              <w:t>/0</w:t>
            </w:r>
            <w:r>
              <w:rPr>
                <w:rFonts w:ascii="Arial Narrow" w:hAnsi="Arial Narrow"/>
              </w:rPr>
              <w:t>7</w:t>
            </w:r>
          </w:p>
        </w:tc>
        <w:tc>
          <w:tcPr>
            <w:tcW w:w="7191" w:type="dxa"/>
          </w:tcPr>
          <w:p w14:paraId="1D03B8F0" w14:textId="32C9735A" w:rsidR="009F5869" w:rsidRPr="00FD1641" w:rsidRDefault="009F5869" w:rsidP="009F5869">
            <w:pPr>
              <w:pStyle w:val="Bezodstpw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auto"/>
                <w:szCs w:val="24"/>
              </w:rPr>
            </w:pPr>
            <w:r w:rsidRPr="009F5869">
              <w:rPr>
                <w:rFonts w:ascii="Arial Narrow" w:hAnsi="Arial Narrow" w:cs="Arial"/>
                <w:color w:val="auto"/>
                <w:szCs w:val="24"/>
              </w:rPr>
              <w:t>LABORATORIUM DYDAKTYCZNE E112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7" w:type="dxa"/>
          </w:tcPr>
          <w:p w14:paraId="32DA88F5" w14:textId="1E7FC85A" w:rsidR="009F5869" w:rsidRPr="00FD1641" w:rsidRDefault="009F5869" w:rsidP="009F5869">
            <w:pPr>
              <w:rPr>
                <w:rFonts w:ascii="Arial Narrow" w:hAnsi="Arial Narrow"/>
              </w:rPr>
            </w:pPr>
            <w:r w:rsidRPr="00F74C9D">
              <w:rPr>
                <w:rFonts w:ascii="Arial Narrow" w:hAnsi="Arial Narrow"/>
              </w:rPr>
              <w:t>1:50</w:t>
            </w:r>
          </w:p>
        </w:tc>
      </w:tr>
      <w:tr w:rsidR="009F5869" w:rsidRPr="00FD1641" w14:paraId="24B5B888" w14:textId="77777777" w:rsidTr="009F58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13CD652B" w14:textId="342B2DF3" w:rsidR="009F5869" w:rsidRPr="00FD1641" w:rsidRDefault="009F5869" w:rsidP="009F5869">
            <w:pPr>
              <w:rPr>
                <w:rFonts w:ascii="Arial Narrow" w:hAnsi="Arial Narrow"/>
              </w:rPr>
            </w:pPr>
            <w:r w:rsidRPr="00E014E8">
              <w:rPr>
                <w:rFonts w:ascii="Arial Narrow" w:hAnsi="Arial Narrow"/>
              </w:rPr>
              <w:t>A/0</w:t>
            </w:r>
            <w:r>
              <w:rPr>
                <w:rFonts w:ascii="Arial Narrow" w:hAnsi="Arial Narrow"/>
              </w:rPr>
              <w:t>4</w:t>
            </w:r>
            <w:r w:rsidRPr="00E014E8">
              <w:rPr>
                <w:rFonts w:ascii="Arial Narrow" w:hAnsi="Arial Narrow"/>
              </w:rPr>
              <w:t>/0</w:t>
            </w:r>
            <w:r>
              <w:rPr>
                <w:rFonts w:ascii="Arial Narrow" w:hAnsi="Arial Narrow"/>
              </w:rPr>
              <w:t>8</w:t>
            </w:r>
          </w:p>
        </w:tc>
        <w:tc>
          <w:tcPr>
            <w:tcW w:w="7191" w:type="dxa"/>
          </w:tcPr>
          <w:p w14:paraId="49AEE9F4" w14:textId="251A32DE" w:rsidR="009F5869" w:rsidRPr="00FD1641" w:rsidRDefault="009F5869" w:rsidP="009F5869">
            <w:pPr>
              <w:pStyle w:val="Bezodstpw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color w:val="auto"/>
                <w:szCs w:val="24"/>
              </w:rPr>
            </w:pPr>
            <w:r w:rsidRPr="009F5869">
              <w:rPr>
                <w:rFonts w:ascii="Arial Narrow" w:hAnsi="Arial Narrow" w:cs="Arial"/>
                <w:color w:val="auto"/>
                <w:szCs w:val="24"/>
              </w:rPr>
              <w:t>LABORATORIUM DYDAKTYCZNE E113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7" w:type="dxa"/>
          </w:tcPr>
          <w:p w14:paraId="56520C7B" w14:textId="2735DB52" w:rsidR="009F5869" w:rsidRPr="00FD1641" w:rsidRDefault="009F5869" w:rsidP="009F5869">
            <w:pPr>
              <w:rPr>
                <w:rFonts w:ascii="Arial Narrow" w:hAnsi="Arial Narrow"/>
              </w:rPr>
            </w:pPr>
            <w:r w:rsidRPr="00F74C9D">
              <w:rPr>
                <w:rFonts w:ascii="Arial Narrow" w:hAnsi="Arial Narrow"/>
              </w:rPr>
              <w:t>1:50</w:t>
            </w:r>
          </w:p>
        </w:tc>
      </w:tr>
      <w:tr w:rsidR="009F5869" w:rsidRPr="00FD1641" w14:paraId="7B52299D" w14:textId="77777777" w:rsidTr="009F586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6A74F7D2" w14:textId="354B1847" w:rsidR="009F5869" w:rsidRPr="00FD1641" w:rsidRDefault="009F5869" w:rsidP="009F5869">
            <w:pPr>
              <w:rPr>
                <w:rFonts w:ascii="Arial Narrow" w:hAnsi="Arial Narrow"/>
              </w:rPr>
            </w:pPr>
            <w:r w:rsidRPr="00E014E8">
              <w:rPr>
                <w:rFonts w:ascii="Arial Narrow" w:hAnsi="Arial Narrow"/>
              </w:rPr>
              <w:t>A/0</w:t>
            </w:r>
            <w:r>
              <w:rPr>
                <w:rFonts w:ascii="Arial Narrow" w:hAnsi="Arial Narrow"/>
              </w:rPr>
              <w:t>4</w:t>
            </w:r>
            <w:r w:rsidRPr="00E014E8">
              <w:rPr>
                <w:rFonts w:ascii="Arial Narrow" w:hAnsi="Arial Narrow"/>
              </w:rPr>
              <w:t>/0</w:t>
            </w:r>
            <w:r>
              <w:rPr>
                <w:rFonts w:ascii="Arial Narrow" w:hAnsi="Arial Narrow"/>
              </w:rPr>
              <w:t>9</w:t>
            </w:r>
          </w:p>
        </w:tc>
        <w:tc>
          <w:tcPr>
            <w:tcW w:w="7191" w:type="dxa"/>
          </w:tcPr>
          <w:p w14:paraId="245418E5" w14:textId="238C3CAA" w:rsidR="009F5869" w:rsidRPr="00FD1641" w:rsidRDefault="009F5869" w:rsidP="009F5869">
            <w:pPr>
              <w:pStyle w:val="Bezodstpw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auto"/>
                <w:szCs w:val="24"/>
              </w:rPr>
            </w:pPr>
            <w:r w:rsidRPr="009F5869">
              <w:rPr>
                <w:rFonts w:ascii="Arial Narrow" w:hAnsi="Arial Narrow" w:cs="Arial"/>
                <w:color w:val="auto"/>
                <w:szCs w:val="24"/>
              </w:rPr>
              <w:t>LABORATORIUM DYDAKTYCZNE E113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7" w:type="dxa"/>
          </w:tcPr>
          <w:p w14:paraId="494BC85B" w14:textId="582B9C39" w:rsidR="009F5869" w:rsidRPr="00FD1641" w:rsidRDefault="009F5869" w:rsidP="009F5869">
            <w:pPr>
              <w:rPr>
                <w:rFonts w:ascii="Arial Narrow" w:hAnsi="Arial Narrow"/>
              </w:rPr>
            </w:pPr>
            <w:r w:rsidRPr="00F74C9D">
              <w:rPr>
                <w:rFonts w:ascii="Arial Narrow" w:hAnsi="Arial Narrow"/>
              </w:rPr>
              <w:t>1:50</w:t>
            </w:r>
          </w:p>
        </w:tc>
      </w:tr>
      <w:tr w:rsidR="009F5869" w:rsidRPr="00FD1641" w14:paraId="0AD8629D" w14:textId="77777777" w:rsidTr="009F58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1A137515" w14:textId="62020FE1" w:rsidR="009F5869" w:rsidRPr="00FD1641" w:rsidRDefault="009F5869" w:rsidP="009F5869">
            <w:pPr>
              <w:rPr>
                <w:rFonts w:ascii="Arial Narrow" w:hAnsi="Arial Narrow"/>
              </w:rPr>
            </w:pPr>
            <w:r w:rsidRPr="00E014E8">
              <w:rPr>
                <w:rFonts w:ascii="Arial Narrow" w:hAnsi="Arial Narrow"/>
              </w:rPr>
              <w:t>A/0</w:t>
            </w:r>
            <w:r>
              <w:rPr>
                <w:rFonts w:ascii="Arial Narrow" w:hAnsi="Arial Narrow"/>
              </w:rPr>
              <w:t>4</w:t>
            </w:r>
            <w:r w:rsidRPr="00E014E8">
              <w:rPr>
                <w:rFonts w:ascii="Arial Narrow" w:hAnsi="Arial Narrow"/>
              </w:rPr>
              <w:t>/</w:t>
            </w:r>
            <w:r>
              <w:rPr>
                <w:rFonts w:ascii="Arial Narrow" w:hAnsi="Arial Narrow"/>
              </w:rPr>
              <w:t>10</w:t>
            </w:r>
          </w:p>
        </w:tc>
        <w:tc>
          <w:tcPr>
            <w:tcW w:w="7191" w:type="dxa"/>
          </w:tcPr>
          <w:p w14:paraId="777F62A5" w14:textId="07D1AAAB" w:rsidR="009F5869" w:rsidRPr="00FD1641" w:rsidRDefault="009F5869" w:rsidP="009F5869">
            <w:pPr>
              <w:pStyle w:val="Bezodstpw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color w:val="auto"/>
                <w:szCs w:val="24"/>
              </w:rPr>
            </w:pPr>
            <w:r w:rsidRPr="009F5869">
              <w:rPr>
                <w:rFonts w:ascii="Arial Narrow" w:hAnsi="Arial Narrow" w:cs="Arial"/>
                <w:color w:val="auto"/>
                <w:szCs w:val="24"/>
              </w:rPr>
              <w:t>POKÓJ PRACOWNICZY E113A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7" w:type="dxa"/>
          </w:tcPr>
          <w:p w14:paraId="6CF840BC" w14:textId="1C1522D5" w:rsidR="009F5869" w:rsidRPr="00FD1641" w:rsidRDefault="009F5869" w:rsidP="009F5869">
            <w:pPr>
              <w:rPr>
                <w:rFonts w:ascii="Arial Narrow" w:hAnsi="Arial Narrow"/>
              </w:rPr>
            </w:pPr>
            <w:r w:rsidRPr="00F74C9D">
              <w:rPr>
                <w:rFonts w:ascii="Arial Narrow" w:hAnsi="Arial Narrow"/>
              </w:rPr>
              <w:t>1:50</w:t>
            </w:r>
          </w:p>
        </w:tc>
      </w:tr>
      <w:tr w:rsidR="009F5869" w:rsidRPr="00FD1641" w14:paraId="7709A6B1" w14:textId="77777777" w:rsidTr="009F586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2A4BCD52" w14:textId="3172B074" w:rsidR="009F5869" w:rsidRPr="00FD1641" w:rsidRDefault="009F5869" w:rsidP="009F5869">
            <w:pPr>
              <w:rPr>
                <w:rFonts w:ascii="Arial Narrow" w:hAnsi="Arial Narrow"/>
              </w:rPr>
            </w:pPr>
            <w:r w:rsidRPr="005257A5">
              <w:rPr>
                <w:rFonts w:ascii="Arial Narrow" w:hAnsi="Arial Narrow"/>
              </w:rPr>
              <w:t>A/04/1</w:t>
            </w:r>
            <w:r>
              <w:rPr>
                <w:rFonts w:ascii="Arial Narrow" w:hAnsi="Arial Narrow"/>
              </w:rPr>
              <w:t>1</w:t>
            </w:r>
          </w:p>
        </w:tc>
        <w:tc>
          <w:tcPr>
            <w:tcW w:w="7191" w:type="dxa"/>
          </w:tcPr>
          <w:p w14:paraId="391083AD" w14:textId="589B7252" w:rsidR="009F5869" w:rsidRPr="00FD1641" w:rsidRDefault="009F5869" w:rsidP="009F5869">
            <w:pPr>
              <w:pStyle w:val="Bezodstpw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auto"/>
                <w:szCs w:val="24"/>
              </w:rPr>
            </w:pPr>
            <w:r w:rsidRPr="009F5869">
              <w:rPr>
                <w:rFonts w:ascii="Arial Narrow" w:hAnsi="Arial Narrow" w:cs="Arial"/>
                <w:color w:val="auto"/>
                <w:szCs w:val="24"/>
              </w:rPr>
              <w:t>POMIESZCZENIE TECHNICZNE F212A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7" w:type="dxa"/>
          </w:tcPr>
          <w:p w14:paraId="4998693A" w14:textId="71E5FCF9" w:rsidR="009F5869" w:rsidRPr="00FD1641" w:rsidRDefault="009F5869" w:rsidP="009F5869">
            <w:pPr>
              <w:rPr>
                <w:rFonts w:ascii="Arial Narrow" w:hAnsi="Arial Narrow"/>
              </w:rPr>
            </w:pPr>
            <w:r w:rsidRPr="00F74C9D">
              <w:rPr>
                <w:rFonts w:ascii="Arial Narrow" w:hAnsi="Arial Narrow"/>
              </w:rPr>
              <w:t>1:50</w:t>
            </w:r>
          </w:p>
        </w:tc>
      </w:tr>
      <w:tr w:rsidR="009F5869" w:rsidRPr="00FD1641" w14:paraId="3DA29A6D" w14:textId="77777777" w:rsidTr="009F58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484CBF39" w14:textId="3E094F18" w:rsidR="009F5869" w:rsidRPr="00FD1641" w:rsidRDefault="009F5869" w:rsidP="009F5869">
            <w:pPr>
              <w:rPr>
                <w:rFonts w:ascii="Arial Narrow" w:hAnsi="Arial Narrow"/>
              </w:rPr>
            </w:pPr>
            <w:r w:rsidRPr="005257A5">
              <w:rPr>
                <w:rFonts w:ascii="Arial Narrow" w:hAnsi="Arial Narrow"/>
              </w:rPr>
              <w:t>A/04/1</w:t>
            </w:r>
            <w:r>
              <w:rPr>
                <w:rFonts w:ascii="Arial Narrow" w:hAnsi="Arial Narrow"/>
              </w:rPr>
              <w:t>2</w:t>
            </w:r>
          </w:p>
        </w:tc>
        <w:tc>
          <w:tcPr>
            <w:tcW w:w="7191" w:type="dxa"/>
          </w:tcPr>
          <w:p w14:paraId="4350CF57" w14:textId="7C700AAF" w:rsidR="009F5869" w:rsidRPr="00FD1641" w:rsidRDefault="009F5869" w:rsidP="009F5869">
            <w:pPr>
              <w:pStyle w:val="Bezodstpw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color w:val="auto"/>
                <w:szCs w:val="24"/>
              </w:rPr>
            </w:pPr>
            <w:r w:rsidRPr="009F5869">
              <w:rPr>
                <w:rFonts w:ascii="Arial Narrow" w:hAnsi="Arial Narrow" w:cs="Arial"/>
                <w:color w:val="auto"/>
                <w:szCs w:val="24"/>
              </w:rPr>
              <w:t>LABORATORIUM F212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7" w:type="dxa"/>
          </w:tcPr>
          <w:p w14:paraId="0E2F0A16" w14:textId="70980A19" w:rsidR="009F5869" w:rsidRPr="00FD1641" w:rsidRDefault="009F5869" w:rsidP="009F5869">
            <w:pPr>
              <w:rPr>
                <w:rFonts w:ascii="Arial Narrow" w:hAnsi="Arial Narrow"/>
              </w:rPr>
            </w:pPr>
            <w:r w:rsidRPr="00A45483">
              <w:rPr>
                <w:rFonts w:ascii="Arial Narrow" w:hAnsi="Arial Narrow"/>
              </w:rPr>
              <w:t>1:100</w:t>
            </w:r>
          </w:p>
        </w:tc>
      </w:tr>
      <w:tr w:rsidR="009F5869" w:rsidRPr="00FD1641" w14:paraId="7C59F58D" w14:textId="77777777" w:rsidTr="009F586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1D0254FC" w14:textId="6456AB64" w:rsidR="009F5869" w:rsidRPr="00FD1641" w:rsidRDefault="009F5869" w:rsidP="009F5869">
            <w:pPr>
              <w:rPr>
                <w:rFonts w:ascii="Arial Narrow" w:hAnsi="Arial Narrow"/>
              </w:rPr>
            </w:pPr>
            <w:r w:rsidRPr="005257A5">
              <w:rPr>
                <w:rFonts w:ascii="Arial Narrow" w:hAnsi="Arial Narrow"/>
              </w:rPr>
              <w:t>A/04/1</w:t>
            </w:r>
            <w:r>
              <w:rPr>
                <w:rFonts w:ascii="Arial Narrow" w:hAnsi="Arial Narrow"/>
              </w:rPr>
              <w:t>3</w:t>
            </w:r>
          </w:p>
        </w:tc>
        <w:tc>
          <w:tcPr>
            <w:tcW w:w="7191" w:type="dxa"/>
          </w:tcPr>
          <w:p w14:paraId="7D82FFE4" w14:textId="1DB3B8E0" w:rsidR="009F5869" w:rsidRPr="00FD1641" w:rsidRDefault="009F5869" w:rsidP="009F5869">
            <w:pPr>
              <w:pStyle w:val="Bezodstpw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auto"/>
                <w:szCs w:val="24"/>
              </w:rPr>
            </w:pPr>
            <w:r w:rsidRPr="009F5869">
              <w:rPr>
                <w:rFonts w:ascii="Arial Narrow" w:hAnsi="Arial Narrow" w:cs="Arial"/>
                <w:color w:val="auto"/>
                <w:szCs w:val="24"/>
              </w:rPr>
              <w:t>LABORATORIUM F212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7" w:type="dxa"/>
          </w:tcPr>
          <w:p w14:paraId="259FBE73" w14:textId="13C85EAA" w:rsidR="009F5869" w:rsidRPr="00FD1641" w:rsidRDefault="009F5869" w:rsidP="009F5869">
            <w:pPr>
              <w:rPr>
                <w:rFonts w:ascii="Arial Narrow" w:hAnsi="Arial Narrow"/>
              </w:rPr>
            </w:pPr>
            <w:r w:rsidRPr="00A45483">
              <w:rPr>
                <w:rFonts w:ascii="Arial Narrow" w:hAnsi="Arial Narrow"/>
              </w:rPr>
              <w:t>1:100</w:t>
            </w:r>
          </w:p>
        </w:tc>
      </w:tr>
      <w:tr w:rsidR="009F5869" w:rsidRPr="00FD1641" w14:paraId="2F22E106" w14:textId="77777777" w:rsidTr="009F58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222E0FC5" w14:textId="7089D56B" w:rsidR="009F5869" w:rsidRPr="00FD1641" w:rsidRDefault="009F5869" w:rsidP="009F5869">
            <w:pPr>
              <w:rPr>
                <w:rFonts w:ascii="Arial Narrow" w:hAnsi="Arial Narrow"/>
              </w:rPr>
            </w:pPr>
            <w:r w:rsidRPr="005257A5">
              <w:rPr>
                <w:rFonts w:ascii="Arial Narrow" w:hAnsi="Arial Narrow"/>
              </w:rPr>
              <w:t>A/04/1</w:t>
            </w:r>
            <w:r>
              <w:rPr>
                <w:rFonts w:ascii="Arial Narrow" w:hAnsi="Arial Narrow"/>
              </w:rPr>
              <w:t>4</w:t>
            </w:r>
          </w:p>
        </w:tc>
        <w:tc>
          <w:tcPr>
            <w:tcW w:w="7191" w:type="dxa"/>
          </w:tcPr>
          <w:p w14:paraId="5C1FC19F" w14:textId="61C10B15" w:rsidR="009F5869" w:rsidRPr="00FD1641" w:rsidRDefault="009F5869" w:rsidP="009F5869">
            <w:pPr>
              <w:pStyle w:val="Bezodstpw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color w:val="auto"/>
                <w:szCs w:val="24"/>
              </w:rPr>
            </w:pPr>
            <w:r w:rsidRPr="009F5869">
              <w:rPr>
                <w:rFonts w:ascii="Arial Narrow" w:hAnsi="Arial Narrow" w:cs="Arial"/>
                <w:color w:val="auto"/>
                <w:szCs w:val="24"/>
              </w:rPr>
              <w:t>LABORATORIUM F21</w:t>
            </w:r>
            <w:r>
              <w:rPr>
                <w:rFonts w:ascii="Arial Narrow" w:hAnsi="Arial Narrow" w:cs="Arial"/>
                <w:color w:val="auto"/>
                <w:szCs w:val="24"/>
              </w:rPr>
              <w:t>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7" w:type="dxa"/>
          </w:tcPr>
          <w:p w14:paraId="4953CE6C" w14:textId="08E463B9" w:rsidR="009F5869" w:rsidRPr="00FD1641" w:rsidRDefault="009F5869" w:rsidP="009F5869">
            <w:pPr>
              <w:rPr>
                <w:rFonts w:ascii="Arial Narrow" w:hAnsi="Arial Narrow"/>
              </w:rPr>
            </w:pPr>
            <w:r w:rsidRPr="00A45483">
              <w:rPr>
                <w:rFonts w:ascii="Arial Narrow" w:hAnsi="Arial Narrow"/>
              </w:rPr>
              <w:t>1:100</w:t>
            </w:r>
          </w:p>
        </w:tc>
      </w:tr>
      <w:tr w:rsidR="009F5869" w:rsidRPr="00FD1641" w14:paraId="03C2F1CF" w14:textId="77777777" w:rsidTr="009F586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681F6A36" w14:textId="4B5484B4" w:rsidR="009F5869" w:rsidRPr="00FD1641" w:rsidRDefault="009F5869" w:rsidP="009F5869">
            <w:pPr>
              <w:rPr>
                <w:rFonts w:ascii="Arial Narrow" w:hAnsi="Arial Narrow"/>
              </w:rPr>
            </w:pPr>
            <w:r w:rsidRPr="005257A5">
              <w:rPr>
                <w:rFonts w:ascii="Arial Narrow" w:hAnsi="Arial Narrow"/>
              </w:rPr>
              <w:t>A/04/1</w:t>
            </w:r>
            <w:r>
              <w:rPr>
                <w:rFonts w:ascii="Arial Narrow" w:hAnsi="Arial Narrow"/>
              </w:rPr>
              <w:t>5</w:t>
            </w:r>
          </w:p>
        </w:tc>
        <w:tc>
          <w:tcPr>
            <w:tcW w:w="7191" w:type="dxa"/>
          </w:tcPr>
          <w:p w14:paraId="183A7AF4" w14:textId="447E5190" w:rsidR="009F5869" w:rsidRPr="00FD1641" w:rsidRDefault="009F5869" w:rsidP="009F5869">
            <w:pPr>
              <w:pStyle w:val="Bezodstpw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auto"/>
                <w:szCs w:val="24"/>
              </w:rPr>
            </w:pPr>
            <w:r w:rsidRPr="009F5869">
              <w:rPr>
                <w:rFonts w:ascii="Arial Narrow" w:hAnsi="Arial Narrow" w:cs="Arial"/>
                <w:color w:val="auto"/>
                <w:szCs w:val="24"/>
              </w:rPr>
              <w:t>LABORATORIUM F21</w:t>
            </w:r>
            <w:r>
              <w:rPr>
                <w:rFonts w:ascii="Arial Narrow" w:hAnsi="Arial Narrow" w:cs="Arial"/>
                <w:color w:val="auto"/>
                <w:szCs w:val="24"/>
              </w:rPr>
              <w:t>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7" w:type="dxa"/>
          </w:tcPr>
          <w:p w14:paraId="168B943F" w14:textId="3CD25A04" w:rsidR="009F5869" w:rsidRPr="00FD1641" w:rsidRDefault="009F5869" w:rsidP="009F5869">
            <w:pPr>
              <w:rPr>
                <w:rFonts w:ascii="Arial Narrow" w:hAnsi="Arial Narrow"/>
              </w:rPr>
            </w:pPr>
            <w:r w:rsidRPr="00A45483">
              <w:rPr>
                <w:rFonts w:ascii="Arial Narrow" w:hAnsi="Arial Narrow"/>
              </w:rPr>
              <w:t>1:100</w:t>
            </w:r>
          </w:p>
        </w:tc>
      </w:tr>
      <w:tr w:rsidR="009F5869" w:rsidRPr="00FD1641" w14:paraId="533B6E1E" w14:textId="77777777" w:rsidTr="009F58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68C33929" w14:textId="344BCCAC" w:rsidR="009F5869" w:rsidRPr="00FD1641" w:rsidRDefault="009F5869" w:rsidP="009F5869">
            <w:pPr>
              <w:rPr>
                <w:rFonts w:ascii="Arial Narrow" w:hAnsi="Arial Narrow"/>
              </w:rPr>
            </w:pPr>
            <w:r w:rsidRPr="005257A5">
              <w:rPr>
                <w:rFonts w:ascii="Arial Narrow" w:hAnsi="Arial Narrow"/>
              </w:rPr>
              <w:t>A/04/</w:t>
            </w:r>
            <w:r>
              <w:rPr>
                <w:rFonts w:ascii="Arial Narrow" w:hAnsi="Arial Narrow"/>
              </w:rPr>
              <w:t>16</w:t>
            </w:r>
          </w:p>
        </w:tc>
        <w:tc>
          <w:tcPr>
            <w:tcW w:w="7191" w:type="dxa"/>
          </w:tcPr>
          <w:p w14:paraId="2474C51E" w14:textId="3D0BDFCC" w:rsidR="009F5869" w:rsidRPr="00FD1641" w:rsidRDefault="009F5869" w:rsidP="009F5869">
            <w:pPr>
              <w:pStyle w:val="Bezodstpw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color w:val="auto"/>
                <w:szCs w:val="24"/>
              </w:rPr>
            </w:pPr>
            <w:r w:rsidRPr="009F5869">
              <w:rPr>
                <w:rFonts w:ascii="Arial Narrow" w:hAnsi="Arial Narrow" w:cs="Arial"/>
                <w:color w:val="auto"/>
                <w:szCs w:val="24"/>
              </w:rPr>
              <w:t>LABORATORIUM F21</w:t>
            </w:r>
            <w:r>
              <w:rPr>
                <w:rFonts w:ascii="Arial Narrow" w:hAnsi="Arial Narrow" w:cs="Arial"/>
                <w:color w:val="auto"/>
                <w:szCs w:val="24"/>
              </w:rPr>
              <w:t>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7" w:type="dxa"/>
          </w:tcPr>
          <w:p w14:paraId="2EBAE6F7" w14:textId="6CD432ED" w:rsidR="009F5869" w:rsidRPr="00FD1641" w:rsidRDefault="009F5869" w:rsidP="009F5869">
            <w:pPr>
              <w:rPr>
                <w:rFonts w:ascii="Arial Narrow" w:hAnsi="Arial Narrow"/>
              </w:rPr>
            </w:pPr>
            <w:r w:rsidRPr="00A45483">
              <w:rPr>
                <w:rFonts w:ascii="Arial Narrow" w:hAnsi="Arial Narrow"/>
              </w:rPr>
              <w:t>1:100</w:t>
            </w:r>
          </w:p>
        </w:tc>
      </w:tr>
      <w:tr w:rsidR="009F5869" w:rsidRPr="00FD1641" w14:paraId="40EFE095" w14:textId="77777777" w:rsidTr="008674C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69" w:type="dxa"/>
            <w:gridSpan w:val="3"/>
          </w:tcPr>
          <w:p w14:paraId="0F36B5FA" w14:textId="77777777" w:rsidR="009F5869" w:rsidRPr="00FD1641" w:rsidRDefault="009F5869" w:rsidP="009F5869">
            <w:pPr>
              <w:rPr>
                <w:rFonts w:ascii="Arial Narrow" w:hAnsi="Arial Narrow"/>
              </w:rPr>
            </w:pPr>
          </w:p>
        </w:tc>
      </w:tr>
      <w:tr w:rsidR="009F5869" w:rsidRPr="00FD1641" w14:paraId="48BB7970" w14:textId="77777777" w:rsidTr="009F58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29FC4D51" w14:textId="61316A52" w:rsidR="009F5869" w:rsidRPr="00FD1641" w:rsidRDefault="009F5869" w:rsidP="009F5869">
            <w:pPr>
              <w:rPr>
                <w:rFonts w:ascii="Arial Narrow" w:hAnsi="Arial Narrow"/>
              </w:rPr>
            </w:pPr>
            <w:r w:rsidRPr="005257A5">
              <w:rPr>
                <w:rFonts w:ascii="Arial Narrow" w:hAnsi="Arial Narrow"/>
              </w:rPr>
              <w:t>A/0</w:t>
            </w:r>
            <w:r>
              <w:rPr>
                <w:rFonts w:ascii="Arial Narrow" w:hAnsi="Arial Narrow"/>
              </w:rPr>
              <w:t>5</w:t>
            </w:r>
            <w:r w:rsidRPr="005257A5">
              <w:rPr>
                <w:rFonts w:ascii="Arial Narrow" w:hAnsi="Arial Narrow"/>
              </w:rPr>
              <w:t>/</w:t>
            </w:r>
            <w:r>
              <w:rPr>
                <w:rFonts w:ascii="Arial Narrow" w:hAnsi="Arial Narrow"/>
              </w:rPr>
              <w:t>01</w:t>
            </w:r>
          </w:p>
        </w:tc>
        <w:tc>
          <w:tcPr>
            <w:tcW w:w="7191" w:type="dxa"/>
          </w:tcPr>
          <w:p w14:paraId="4F2EDCCA" w14:textId="30D3431C" w:rsidR="009F5869" w:rsidRPr="00FD1641" w:rsidRDefault="00E00B74" w:rsidP="009F5869">
            <w:pPr>
              <w:pStyle w:val="Bezodstpw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color w:val="auto"/>
                <w:szCs w:val="24"/>
              </w:rPr>
            </w:pPr>
            <w:r>
              <w:rPr>
                <w:rFonts w:ascii="Arial Narrow" w:hAnsi="Arial Narrow" w:cs="Arial"/>
                <w:color w:val="auto"/>
                <w:szCs w:val="24"/>
              </w:rPr>
              <w:t>ZESTAWIENIE DRZWI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7" w:type="dxa"/>
          </w:tcPr>
          <w:p w14:paraId="53D90C58" w14:textId="299196C4" w:rsidR="009F5869" w:rsidRPr="00FD1641" w:rsidRDefault="00890842" w:rsidP="009F586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</w:t>
            </w:r>
          </w:p>
        </w:tc>
      </w:tr>
      <w:tr w:rsidR="00445CE6" w:rsidRPr="00FD1641" w14:paraId="3945205F" w14:textId="77777777" w:rsidTr="009F586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5B2EA5FD" w14:textId="39196572" w:rsidR="00445CE6" w:rsidRPr="00FD1641" w:rsidRDefault="00E00B74" w:rsidP="001A553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A/06/01</w:t>
            </w:r>
          </w:p>
        </w:tc>
        <w:tc>
          <w:tcPr>
            <w:tcW w:w="7191" w:type="dxa"/>
          </w:tcPr>
          <w:p w14:paraId="27A2AEC2" w14:textId="6B2B1950" w:rsidR="00445CE6" w:rsidRPr="00FD1641" w:rsidRDefault="00E00B74" w:rsidP="001A5536">
            <w:pPr>
              <w:pStyle w:val="Bezodstpw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auto"/>
                <w:szCs w:val="24"/>
              </w:rPr>
            </w:pPr>
            <w:r>
              <w:rPr>
                <w:rFonts w:ascii="Arial Narrow" w:hAnsi="Arial Narrow" w:cs="Arial"/>
                <w:color w:val="auto"/>
                <w:szCs w:val="24"/>
              </w:rPr>
              <w:t>POZOSTAŁE DETALE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7" w:type="dxa"/>
          </w:tcPr>
          <w:p w14:paraId="271705C5" w14:textId="4C72D9DD" w:rsidR="00445CE6" w:rsidRPr="00FD1641" w:rsidRDefault="009A5890" w:rsidP="001A553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</w:t>
            </w:r>
          </w:p>
        </w:tc>
      </w:tr>
      <w:tr w:rsidR="00FB29D7" w:rsidRPr="00FD1641" w14:paraId="1FD12FA8" w14:textId="77777777" w:rsidTr="009F58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7CAC5EC7" w14:textId="0907248F" w:rsidR="00FB29D7" w:rsidRDefault="00FB29D7" w:rsidP="001A553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A/07/01</w:t>
            </w:r>
          </w:p>
        </w:tc>
        <w:tc>
          <w:tcPr>
            <w:tcW w:w="7191" w:type="dxa"/>
          </w:tcPr>
          <w:p w14:paraId="7BBCEAB5" w14:textId="518DD220" w:rsidR="00FB29D7" w:rsidRDefault="00FB29D7" w:rsidP="001A5536">
            <w:pPr>
              <w:pStyle w:val="Bezodstpw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color w:val="auto"/>
                <w:szCs w:val="24"/>
              </w:rPr>
            </w:pPr>
            <w:r>
              <w:rPr>
                <w:rFonts w:ascii="Arial Narrow" w:hAnsi="Arial Narrow" w:cs="Arial"/>
                <w:color w:val="auto"/>
                <w:szCs w:val="24"/>
              </w:rPr>
              <w:t>SYTUACJA SEGMENT 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7" w:type="dxa"/>
          </w:tcPr>
          <w:p w14:paraId="198509AF" w14:textId="6696162F" w:rsidR="00FB29D7" w:rsidRDefault="00FB29D7" w:rsidP="001A553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</w:t>
            </w:r>
          </w:p>
        </w:tc>
      </w:tr>
      <w:tr w:rsidR="00FB29D7" w:rsidRPr="00FD1641" w14:paraId="71467A80" w14:textId="77777777" w:rsidTr="009F586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371DF289" w14:textId="027F5F8D" w:rsidR="00FB29D7" w:rsidRDefault="00FB29D7" w:rsidP="001A553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A/07/02</w:t>
            </w:r>
          </w:p>
        </w:tc>
        <w:tc>
          <w:tcPr>
            <w:tcW w:w="7191" w:type="dxa"/>
          </w:tcPr>
          <w:p w14:paraId="12EE3595" w14:textId="0AEEC4D1" w:rsidR="00FB29D7" w:rsidRDefault="00FB29D7" w:rsidP="001A5536">
            <w:pPr>
              <w:pStyle w:val="Bezodstpw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auto"/>
                <w:szCs w:val="24"/>
              </w:rPr>
            </w:pPr>
            <w:r>
              <w:rPr>
                <w:rFonts w:ascii="Arial Narrow" w:hAnsi="Arial Narrow" w:cs="Arial"/>
                <w:color w:val="auto"/>
                <w:szCs w:val="24"/>
              </w:rPr>
              <w:t>SYTUACJA SEGMENT 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7" w:type="dxa"/>
          </w:tcPr>
          <w:p w14:paraId="578A575D" w14:textId="26DDF1AD" w:rsidR="00FB29D7" w:rsidRDefault="00FB29D7" w:rsidP="001A553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</w:t>
            </w:r>
          </w:p>
        </w:tc>
      </w:tr>
      <w:tr w:rsidR="00FB29D7" w:rsidRPr="00FD1641" w14:paraId="2A54A1B9" w14:textId="77777777" w:rsidTr="009F58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1" w:type="dxa"/>
          </w:tcPr>
          <w:p w14:paraId="7C7191E3" w14:textId="5CE8B5DF" w:rsidR="00FB29D7" w:rsidRDefault="00FB29D7" w:rsidP="001A553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A/07/03</w:t>
            </w:r>
          </w:p>
        </w:tc>
        <w:tc>
          <w:tcPr>
            <w:tcW w:w="7191" w:type="dxa"/>
          </w:tcPr>
          <w:p w14:paraId="2BF6AA53" w14:textId="1B0F7593" w:rsidR="00FB29D7" w:rsidRDefault="00FB29D7" w:rsidP="001A5536">
            <w:pPr>
              <w:pStyle w:val="Bezodstpw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="Arial"/>
                <w:color w:val="auto"/>
                <w:szCs w:val="24"/>
              </w:rPr>
            </w:pPr>
            <w:r>
              <w:rPr>
                <w:rFonts w:ascii="Arial Narrow" w:hAnsi="Arial Narrow" w:cs="Arial"/>
                <w:color w:val="auto"/>
                <w:szCs w:val="24"/>
              </w:rPr>
              <w:t>SYTUACJA SEGMENT F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7" w:type="dxa"/>
          </w:tcPr>
          <w:p w14:paraId="30F10B8B" w14:textId="2B8D4334" w:rsidR="00FB29D7" w:rsidRDefault="00FB29D7" w:rsidP="001A553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</w:t>
            </w:r>
          </w:p>
        </w:tc>
      </w:tr>
    </w:tbl>
    <w:p w14:paraId="41696F3E" w14:textId="77777777" w:rsidR="00F40EA2" w:rsidRDefault="00F40EA2" w:rsidP="0050253A">
      <w:pPr>
        <w:rPr>
          <w:rFonts w:ascii="Arial Narrow" w:hAnsi="Arial Narrow"/>
        </w:rPr>
      </w:pPr>
    </w:p>
    <w:p w14:paraId="239105B7" w14:textId="77777777" w:rsidR="00FB29D7" w:rsidRPr="00FD1641" w:rsidRDefault="00FB29D7" w:rsidP="0050253A">
      <w:pPr>
        <w:rPr>
          <w:rFonts w:ascii="Arial Narrow" w:hAnsi="Arial Narrow"/>
        </w:rPr>
      </w:pPr>
    </w:p>
    <w:p w14:paraId="04DD73B2" w14:textId="77777777" w:rsidR="008029B4" w:rsidRPr="00C8393F" w:rsidRDefault="004E56D8" w:rsidP="00336EFE">
      <w:pPr>
        <w:spacing w:line="276" w:lineRule="auto"/>
        <w:rPr>
          <w:rFonts w:ascii="Arial Narrow" w:hAnsi="Arial Narrow"/>
          <w:color w:val="auto"/>
        </w:rPr>
      </w:pPr>
      <w:r w:rsidRPr="00FD1641">
        <w:rPr>
          <w:rFonts w:ascii="Arial Narrow" w:hAnsi="Arial Narrow"/>
        </w:rPr>
        <w:lastRenderedPageBreak/>
        <w:t>I</w:t>
      </w:r>
      <w:r w:rsidRPr="00C8393F">
        <w:rPr>
          <w:rFonts w:ascii="Arial Narrow" w:hAnsi="Arial Narrow"/>
          <w:color w:val="auto"/>
        </w:rPr>
        <w:t>. CZĘŚĆ OPISOWA</w:t>
      </w:r>
    </w:p>
    <w:p w14:paraId="3EAC22CB" w14:textId="77777777" w:rsidR="003A6B2D" w:rsidRPr="00C8393F" w:rsidRDefault="003A6B2D" w:rsidP="00336EFE">
      <w:pPr>
        <w:pStyle w:val="Nagwek1"/>
        <w:spacing w:line="276" w:lineRule="auto"/>
      </w:pPr>
      <w:r w:rsidRPr="00C8393F">
        <w:t>PODSTAWA OPRACOWANIA</w:t>
      </w:r>
    </w:p>
    <w:p w14:paraId="6CBFA940" w14:textId="77777777" w:rsidR="003A6B2D" w:rsidRPr="00C8393F" w:rsidRDefault="003A6B2D" w:rsidP="00336EFE">
      <w:pPr>
        <w:pStyle w:val="Akapitzlist"/>
        <w:numPr>
          <w:ilvl w:val="0"/>
          <w:numId w:val="9"/>
        </w:numPr>
        <w:spacing w:line="276" w:lineRule="auto"/>
        <w:rPr>
          <w:rFonts w:ascii="Arial Narrow" w:hAnsi="Arial Narrow"/>
          <w:color w:val="auto"/>
        </w:rPr>
      </w:pPr>
      <w:r w:rsidRPr="00C8393F">
        <w:rPr>
          <w:rFonts w:ascii="Arial Narrow" w:hAnsi="Arial Narrow"/>
          <w:color w:val="auto"/>
        </w:rPr>
        <w:t>Umowa o prace projektowe.</w:t>
      </w:r>
    </w:p>
    <w:p w14:paraId="0FCCDE7C" w14:textId="77777777" w:rsidR="003A6B2D" w:rsidRPr="00C8393F" w:rsidRDefault="003A6B2D" w:rsidP="00336EFE">
      <w:pPr>
        <w:pStyle w:val="Akapitzlist"/>
        <w:numPr>
          <w:ilvl w:val="0"/>
          <w:numId w:val="9"/>
        </w:numPr>
        <w:spacing w:line="276" w:lineRule="auto"/>
        <w:rPr>
          <w:rFonts w:ascii="Arial Narrow" w:hAnsi="Arial Narrow"/>
          <w:color w:val="auto"/>
        </w:rPr>
      </w:pPr>
      <w:r w:rsidRPr="00C8393F">
        <w:rPr>
          <w:rFonts w:ascii="Arial Narrow" w:hAnsi="Arial Narrow"/>
          <w:color w:val="auto"/>
        </w:rPr>
        <w:t>Wytyczne Zamawiającego.</w:t>
      </w:r>
    </w:p>
    <w:p w14:paraId="417FF39E" w14:textId="77777777" w:rsidR="003A6B2D" w:rsidRPr="00C8393F" w:rsidRDefault="001C3824" w:rsidP="00336EFE">
      <w:pPr>
        <w:pStyle w:val="Akapitzlist"/>
        <w:numPr>
          <w:ilvl w:val="0"/>
          <w:numId w:val="9"/>
        </w:numPr>
        <w:spacing w:line="276" w:lineRule="auto"/>
        <w:rPr>
          <w:rFonts w:ascii="Arial Narrow" w:hAnsi="Arial Narrow"/>
          <w:color w:val="auto"/>
        </w:rPr>
      </w:pPr>
      <w:r w:rsidRPr="00C8393F">
        <w:rPr>
          <w:rFonts w:ascii="Arial Narrow" w:hAnsi="Arial Narrow"/>
          <w:color w:val="auto"/>
        </w:rPr>
        <w:t>Wizja lokalna</w:t>
      </w:r>
      <w:r w:rsidR="003A6B2D" w:rsidRPr="00C8393F">
        <w:rPr>
          <w:rFonts w:ascii="Arial Narrow" w:hAnsi="Arial Narrow"/>
          <w:color w:val="auto"/>
        </w:rPr>
        <w:tab/>
      </w:r>
    </w:p>
    <w:p w14:paraId="64B1D38E" w14:textId="77777777" w:rsidR="003A6B2D" w:rsidRPr="00C8393F" w:rsidRDefault="001C3824" w:rsidP="00336EFE">
      <w:pPr>
        <w:pStyle w:val="Akapitzlist"/>
        <w:numPr>
          <w:ilvl w:val="0"/>
          <w:numId w:val="9"/>
        </w:numPr>
        <w:spacing w:line="276" w:lineRule="auto"/>
        <w:rPr>
          <w:rFonts w:ascii="Arial Narrow" w:hAnsi="Arial Narrow"/>
          <w:color w:val="auto"/>
        </w:rPr>
      </w:pPr>
      <w:r w:rsidRPr="00C8393F">
        <w:rPr>
          <w:rFonts w:ascii="Arial Narrow" w:hAnsi="Arial Narrow"/>
          <w:color w:val="auto"/>
        </w:rPr>
        <w:t>Dokumentacja</w:t>
      </w:r>
      <w:r w:rsidR="003A6B2D" w:rsidRPr="00C8393F">
        <w:rPr>
          <w:rFonts w:ascii="Arial Narrow" w:hAnsi="Arial Narrow"/>
          <w:color w:val="auto"/>
        </w:rPr>
        <w:t xml:space="preserve"> techniczn</w:t>
      </w:r>
      <w:r w:rsidRPr="00C8393F">
        <w:rPr>
          <w:rFonts w:ascii="Arial Narrow" w:hAnsi="Arial Narrow"/>
          <w:color w:val="auto"/>
        </w:rPr>
        <w:t>a</w:t>
      </w:r>
      <w:r w:rsidR="003A6B2D" w:rsidRPr="00C8393F">
        <w:rPr>
          <w:rFonts w:ascii="Arial Narrow" w:hAnsi="Arial Narrow"/>
          <w:color w:val="auto"/>
        </w:rPr>
        <w:t xml:space="preserve"> dostarczon</w:t>
      </w:r>
      <w:r w:rsidRPr="00C8393F">
        <w:rPr>
          <w:rFonts w:ascii="Arial Narrow" w:hAnsi="Arial Narrow"/>
          <w:color w:val="auto"/>
        </w:rPr>
        <w:t>a</w:t>
      </w:r>
      <w:r w:rsidR="003A6B2D" w:rsidRPr="00C8393F">
        <w:rPr>
          <w:rFonts w:ascii="Arial Narrow" w:hAnsi="Arial Narrow"/>
          <w:color w:val="auto"/>
        </w:rPr>
        <w:t xml:space="preserve"> przez Zleceniodawcę.</w:t>
      </w:r>
    </w:p>
    <w:p w14:paraId="150DE2A7" w14:textId="77777777" w:rsidR="003A6B2D" w:rsidRPr="00C8393F" w:rsidRDefault="003A6B2D" w:rsidP="00336EFE">
      <w:pPr>
        <w:pStyle w:val="Akapitzlist"/>
        <w:numPr>
          <w:ilvl w:val="0"/>
          <w:numId w:val="9"/>
        </w:numPr>
        <w:spacing w:line="276" w:lineRule="auto"/>
        <w:rPr>
          <w:rFonts w:ascii="Arial Narrow" w:hAnsi="Arial Narrow"/>
          <w:color w:val="auto"/>
        </w:rPr>
      </w:pPr>
      <w:r w:rsidRPr="00C8393F">
        <w:rPr>
          <w:rFonts w:ascii="Arial Narrow" w:hAnsi="Arial Narrow"/>
          <w:color w:val="auto"/>
        </w:rPr>
        <w:t>Normy i przep</w:t>
      </w:r>
      <w:r w:rsidR="002F3DE6" w:rsidRPr="00C8393F">
        <w:rPr>
          <w:rFonts w:ascii="Arial Narrow" w:hAnsi="Arial Narrow"/>
          <w:color w:val="auto"/>
        </w:rPr>
        <w:t>isy obowiązujące w budownictwie.</w:t>
      </w:r>
    </w:p>
    <w:p w14:paraId="50BCE201" w14:textId="77777777" w:rsidR="003A6B2D" w:rsidRPr="00C8393F" w:rsidRDefault="003A6B2D" w:rsidP="00336EFE">
      <w:pPr>
        <w:spacing w:line="276" w:lineRule="auto"/>
        <w:rPr>
          <w:rFonts w:ascii="Arial Narrow" w:hAnsi="Arial Narrow"/>
          <w:color w:val="auto"/>
        </w:rPr>
      </w:pPr>
    </w:p>
    <w:p w14:paraId="7937292F" w14:textId="77777777" w:rsidR="003F751E" w:rsidRPr="00C8393F" w:rsidRDefault="00203946" w:rsidP="00336EFE">
      <w:pPr>
        <w:pStyle w:val="Nagwek1"/>
        <w:spacing w:line="276" w:lineRule="auto"/>
      </w:pPr>
      <w:r w:rsidRPr="00C8393F">
        <w:t>DANE OGÓLNE</w:t>
      </w:r>
    </w:p>
    <w:p w14:paraId="5433F4B2" w14:textId="77777777" w:rsidR="0098479A" w:rsidRPr="00C8393F" w:rsidRDefault="0098479A" w:rsidP="00336EFE">
      <w:pPr>
        <w:pStyle w:val="Nagwek2"/>
        <w:spacing w:before="0" w:line="276" w:lineRule="auto"/>
        <w:rPr>
          <w:color w:val="auto"/>
        </w:rPr>
      </w:pPr>
      <w:r w:rsidRPr="00C8393F">
        <w:rPr>
          <w:color w:val="auto"/>
        </w:rPr>
        <w:t>Inwestor.</w:t>
      </w:r>
    </w:p>
    <w:p w14:paraId="683F3DFB" w14:textId="77777777" w:rsidR="005209E9" w:rsidRPr="00C8393F" w:rsidRDefault="005209E9" w:rsidP="00336EFE">
      <w:pPr>
        <w:widowControl/>
        <w:suppressAutoHyphens w:val="0"/>
        <w:autoSpaceDE w:val="0"/>
        <w:autoSpaceDN w:val="0"/>
        <w:adjustRightInd w:val="0"/>
        <w:spacing w:line="276" w:lineRule="auto"/>
        <w:jc w:val="left"/>
        <w:rPr>
          <w:rFonts w:ascii="Arial Narrow" w:eastAsia="Times New Roman" w:hAnsi="Arial Narrow" w:cs="Artifakt Element"/>
          <w:color w:val="auto"/>
          <w:szCs w:val="24"/>
          <w:lang w:eastAsia="pl-PL"/>
        </w:rPr>
      </w:pPr>
      <w:r w:rsidRPr="00C8393F">
        <w:rPr>
          <w:rFonts w:ascii="Arial Narrow" w:eastAsia="Times New Roman" w:hAnsi="Arial Narrow" w:cs="Artifakt Element"/>
          <w:color w:val="auto"/>
          <w:szCs w:val="24"/>
          <w:lang w:eastAsia="pl-PL"/>
        </w:rPr>
        <w:t>Politechnika Częstochowska</w:t>
      </w:r>
    </w:p>
    <w:p w14:paraId="5D39C6E9" w14:textId="77777777" w:rsidR="005209E9" w:rsidRPr="00C8393F" w:rsidRDefault="005209E9" w:rsidP="00336EFE">
      <w:pPr>
        <w:widowControl/>
        <w:suppressAutoHyphens w:val="0"/>
        <w:autoSpaceDE w:val="0"/>
        <w:autoSpaceDN w:val="0"/>
        <w:adjustRightInd w:val="0"/>
        <w:spacing w:line="276" w:lineRule="auto"/>
        <w:jc w:val="left"/>
        <w:rPr>
          <w:rFonts w:ascii="Arial Narrow" w:eastAsia="Times New Roman" w:hAnsi="Arial Narrow" w:cs="Artifakt Element"/>
          <w:color w:val="auto"/>
          <w:szCs w:val="24"/>
          <w:lang w:eastAsia="pl-PL"/>
        </w:rPr>
      </w:pPr>
      <w:r w:rsidRPr="00C8393F">
        <w:rPr>
          <w:rFonts w:ascii="Arial Narrow" w:eastAsia="Times New Roman" w:hAnsi="Arial Narrow" w:cs="Artifakt Element"/>
          <w:color w:val="auto"/>
          <w:szCs w:val="24"/>
          <w:lang w:eastAsia="pl-PL"/>
        </w:rPr>
        <w:t>Dąbrowskiego 69, 42-218 Częstochowa</w:t>
      </w:r>
    </w:p>
    <w:p w14:paraId="0C90B4BC" w14:textId="77777777" w:rsidR="005209E9" w:rsidRPr="00C8393F" w:rsidRDefault="005209E9" w:rsidP="00336EFE">
      <w:pPr>
        <w:widowControl/>
        <w:suppressAutoHyphens w:val="0"/>
        <w:autoSpaceDE w:val="0"/>
        <w:autoSpaceDN w:val="0"/>
        <w:adjustRightInd w:val="0"/>
        <w:spacing w:line="276" w:lineRule="auto"/>
        <w:jc w:val="left"/>
        <w:rPr>
          <w:rFonts w:ascii="Arial Narrow" w:eastAsia="Times New Roman" w:hAnsi="Arial Narrow" w:cs="Artifakt Element"/>
          <w:color w:val="auto"/>
          <w:szCs w:val="24"/>
          <w:lang w:eastAsia="pl-PL"/>
        </w:rPr>
      </w:pPr>
      <w:proofErr w:type="spellStart"/>
      <w:r w:rsidRPr="00C8393F">
        <w:rPr>
          <w:rFonts w:ascii="Arial Narrow" w:eastAsia="Times New Roman" w:hAnsi="Arial Narrow" w:cs="Artifakt Element"/>
          <w:color w:val="auto"/>
          <w:szCs w:val="24"/>
          <w:lang w:eastAsia="pl-PL"/>
        </w:rPr>
        <w:t>tel</w:t>
      </w:r>
      <w:proofErr w:type="spellEnd"/>
      <w:r w:rsidRPr="00C8393F">
        <w:rPr>
          <w:rFonts w:ascii="Arial Narrow" w:eastAsia="Times New Roman" w:hAnsi="Arial Narrow" w:cs="Artifakt Element"/>
          <w:color w:val="auto"/>
          <w:szCs w:val="24"/>
          <w:lang w:eastAsia="pl-PL"/>
        </w:rPr>
        <w:t>: +48 43 325 04 15</w:t>
      </w:r>
    </w:p>
    <w:p w14:paraId="26724CD7" w14:textId="77777777" w:rsidR="001751C8" w:rsidRPr="00C8393F" w:rsidRDefault="000B17AF" w:rsidP="00336EFE">
      <w:pPr>
        <w:pStyle w:val="Nagwek2"/>
        <w:spacing w:line="276" w:lineRule="auto"/>
        <w:rPr>
          <w:color w:val="auto"/>
        </w:rPr>
      </w:pPr>
      <w:r w:rsidRPr="00C8393F">
        <w:rPr>
          <w:color w:val="auto"/>
        </w:rPr>
        <w:t>Lokalizacja</w:t>
      </w:r>
    </w:p>
    <w:p w14:paraId="09FAA4F5" w14:textId="77777777" w:rsidR="005209E9" w:rsidRPr="00C8393F" w:rsidRDefault="005209E9" w:rsidP="00336EFE">
      <w:pPr>
        <w:widowControl/>
        <w:suppressAutoHyphens w:val="0"/>
        <w:autoSpaceDE w:val="0"/>
        <w:autoSpaceDN w:val="0"/>
        <w:adjustRightInd w:val="0"/>
        <w:spacing w:line="276" w:lineRule="auto"/>
        <w:jc w:val="left"/>
        <w:rPr>
          <w:rFonts w:ascii="Arial Narrow" w:eastAsia="Times New Roman" w:hAnsi="Arial Narrow" w:cs="Artifakt Element"/>
          <w:color w:val="auto"/>
          <w:szCs w:val="24"/>
          <w:lang w:eastAsia="pl-PL"/>
        </w:rPr>
      </w:pPr>
      <w:r w:rsidRPr="00C8393F">
        <w:rPr>
          <w:rFonts w:ascii="Arial Narrow" w:eastAsia="Times New Roman" w:hAnsi="Arial Narrow" w:cs="Artifakt Element"/>
          <w:color w:val="auto"/>
          <w:szCs w:val="24"/>
          <w:lang w:eastAsia="pl-PL"/>
        </w:rPr>
        <w:t>ul. Armii Krajowej 17, 42-218 Częstochowa</w:t>
      </w:r>
    </w:p>
    <w:p w14:paraId="6F96FE1A" w14:textId="77777777" w:rsidR="005209E9" w:rsidRPr="00C8393F" w:rsidRDefault="005209E9" w:rsidP="00336EFE">
      <w:pPr>
        <w:spacing w:line="276" w:lineRule="auto"/>
        <w:rPr>
          <w:rFonts w:ascii="Arial Narrow" w:hAnsi="Arial Narrow"/>
          <w:color w:val="auto"/>
          <w:szCs w:val="24"/>
        </w:rPr>
      </w:pPr>
      <w:r w:rsidRPr="00C8393F">
        <w:rPr>
          <w:rFonts w:ascii="Arial Narrow" w:eastAsia="Times New Roman" w:hAnsi="Arial Narrow" w:cs="Artifakt Element"/>
          <w:color w:val="auto"/>
          <w:szCs w:val="24"/>
          <w:lang w:eastAsia="pl-PL"/>
        </w:rPr>
        <w:t>dz. nr 23/2</w:t>
      </w:r>
    </w:p>
    <w:p w14:paraId="0E9F2701" w14:textId="77777777" w:rsidR="001751C8" w:rsidRPr="00C8393F" w:rsidRDefault="001751C8" w:rsidP="00336EFE">
      <w:pPr>
        <w:pStyle w:val="Nagwek2"/>
        <w:spacing w:line="276" w:lineRule="auto"/>
        <w:rPr>
          <w:color w:val="auto"/>
        </w:rPr>
      </w:pPr>
      <w:r w:rsidRPr="00C8393F">
        <w:rPr>
          <w:color w:val="auto"/>
        </w:rPr>
        <w:t>Przedmiot opracowania.</w:t>
      </w:r>
    </w:p>
    <w:p w14:paraId="0AA81913" w14:textId="18897D40" w:rsidR="005209E9" w:rsidRPr="00C8393F" w:rsidRDefault="00FC2F7C" w:rsidP="00336EFE">
      <w:pPr>
        <w:spacing w:line="276" w:lineRule="auto"/>
        <w:rPr>
          <w:rFonts w:ascii="Arial Narrow" w:hAnsi="Arial Narrow" w:cs="Arial"/>
          <w:color w:val="auto"/>
          <w:szCs w:val="24"/>
        </w:rPr>
      </w:pPr>
      <w:r w:rsidRPr="00C8393F">
        <w:rPr>
          <w:rFonts w:ascii="Arial Narrow" w:hAnsi="Arial Narrow" w:cs="Arial"/>
          <w:color w:val="auto"/>
          <w:szCs w:val="24"/>
        </w:rPr>
        <w:t xml:space="preserve">Przedmiotem </w:t>
      </w:r>
      <w:r w:rsidR="00C846F8" w:rsidRPr="00C8393F">
        <w:rPr>
          <w:rFonts w:ascii="Arial Narrow" w:hAnsi="Arial Narrow" w:cs="Arial"/>
          <w:color w:val="auto"/>
          <w:szCs w:val="24"/>
        </w:rPr>
        <w:t>zadania</w:t>
      </w:r>
      <w:r w:rsidR="005209E9" w:rsidRPr="00C8393F">
        <w:rPr>
          <w:rFonts w:ascii="Arial Narrow" w:hAnsi="Arial Narrow" w:cs="Arial"/>
          <w:color w:val="auto"/>
          <w:szCs w:val="24"/>
        </w:rPr>
        <w:t xml:space="preserve"> jest realizacja zamierzenia </w:t>
      </w:r>
      <w:r w:rsidRPr="00C8393F">
        <w:rPr>
          <w:rFonts w:ascii="Arial Narrow" w:hAnsi="Arial Narrow" w:cs="Arial"/>
          <w:color w:val="auto"/>
          <w:szCs w:val="24"/>
        </w:rPr>
        <w:t xml:space="preserve">pn.: </w:t>
      </w:r>
      <w:r w:rsidR="005209E9" w:rsidRPr="00C8393F">
        <w:rPr>
          <w:rFonts w:ascii="Arial Narrow" w:hAnsi="Arial Narrow" w:cs="Arial"/>
          <w:b/>
          <w:color w:val="auto"/>
          <w:szCs w:val="24"/>
        </w:rPr>
        <w:t xml:space="preserve">Wykonanie remontu pomieszczeń na Wydziale Elektrycznym </w:t>
      </w:r>
      <w:proofErr w:type="spellStart"/>
      <w:r w:rsidR="005209E9" w:rsidRPr="00C8393F">
        <w:rPr>
          <w:rFonts w:ascii="Arial Narrow" w:hAnsi="Arial Narrow" w:cs="Arial"/>
          <w:b/>
          <w:color w:val="auto"/>
          <w:szCs w:val="24"/>
        </w:rPr>
        <w:t>PCz</w:t>
      </w:r>
      <w:proofErr w:type="spellEnd"/>
      <w:r w:rsidR="005209E9" w:rsidRPr="00C8393F">
        <w:rPr>
          <w:rFonts w:ascii="Arial Narrow" w:hAnsi="Arial Narrow" w:cs="Arial"/>
          <w:color w:val="auto"/>
          <w:szCs w:val="24"/>
        </w:rPr>
        <w:t xml:space="preserve"> </w:t>
      </w:r>
    </w:p>
    <w:p w14:paraId="6DD69ADB" w14:textId="552219D7" w:rsidR="00FC2F7C" w:rsidRPr="00C8393F" w:rsidRDefault="00FC2F7C" w:rsidP="00336EFE">
      <w:pPr>
        <w:spacing w:line="276" w:lineRule="auto"/>
        <w:rPr>
          <w:rFonts w:ascii="Arial Narrow" w:hAnsi="Arial Narrow" w:cs="Arial"/>
          <w:color w:val="auto"/>
          <w:szCs w:val="24"/>
        </w:rPr>
      </w:pPr>
      <w:r w:rsidRPr="00C8393F">
        <w:rPr>
          <w:rFonts w:ascii="Arial Narrow" w:hAnsi="Arial Narrow" w:cs="Arial"/>
          <w:color w:val="auto"/>
          <w:szCs w:val="24"/>
        </w:rPr>
        <w:t>Projekt zakłada realizacje</w:t>
      </w:r>
      <w:r w:rsidR="00C8393F">
        <w:rPr>
          <w:rFonts w:ascii="Arial Narrow" w:hAnsi="Arial Narrow" w:cs="Arial"/>
          <w:color w:val="auto"/>
          <w:szCs w:val="24"/>
        </w:rPr>
        <w:t xml:space="preserve"> zadania</w:t>
      </w:r>
      <w:r w:rsidRPr="00C8393F">
        <w:rPr>
          <w:rFonts w:ascii="Arial Narrow" w:hAnsi="Arial Narrow" w:cs="Arial"/>
          <w:color w:val="auto"/>
          <w:szCs w:val="24"/>
        </w:rPr>
        <w:t xml:space="preserve"> </w:t>
      </w:r>
      <w:r w:rsidR="00C846F8" w:rsidRPr="00C8393F">
        <w:rPr>
          <w:rFonts w:ascii="Arial Narrow" w:hAnsi="Arial Narrow" w:cs="Arial"/>
          <w:color w:val="auto"/>
          <w:szCs w:val="24"/>
        </w:rPr>
        <w:t>etapowo.</w:t>
      </w:r>
    </w:p>
    <w:p w14:paraId="5CFFC329" w14:textId="77777777" w:rsidR="0046628F" w:rsidRPr="00C8393F" w:rsidRDefault="0046628F" w:rsidP="00336EFE">
      <w:pPr>
        <w:spacing w:line="276" w:lineRule="auto"/>
        <w:rPr>
          <w:rFonts w:ascii="Arial Narrow" w:hAnsi="Arial Narrow" w:cs="Arial"/>
          <w:color w:val="auto"/>
          <w:szCs w:val="24"/>
        </w:rPr>
      </w:pPr>
    </w:p>
    <w:p w14:paraId="5AEEE29F" w14:textId="697AD2FA" w:rsidR="0046628F" w:rsidRPr="00C8393F" w:rsidRDefault="0046628F" w:rsidP="00336EFE">
      <w:pPr>
        <w:spacing w:line="276" w:lineRule="auto"/>
        <w:rPr>
          <w:rFonts w:ascii="Arial Narrow" w:hAnsi="Arial Narrow" w:cs="Arial"/>
          <w:bCs/>
          <w:color w:val="auto"/>
          <w:szCs w:val="24"/>
        </w:rPr>
      </w:pPr>
      <w:r w:rsidRPr="00C8393F">
        <w:rPr>
          <w:rFonts w:ascii="Arial Narrow" w:hAnsi="Arial Narrow" w:cs="Arial"/>
          <w:bCs/>
          <w:color w:val="auto"/>
          <w:szCs w:val="24"/>
        </w:rPr>
        <w:t xml:space="preserve">Prace wykonywane w ramach </w:t>
      </w:r>
      <w:r w:rsidR="00C846F8" w:rsidRPr="00C8393F">
        <w:rPr>
          <w:rFonts w:ascii="Arial Narrow" w:hAnsi="Arial Narrow" w:cs="Arial"/>
          <w:bCs/>
          <w:color w:val="auto"/>
          <w:szCs w:val="24"/>
        </w:rPr>
        <w:t>zadania</w:t>
      </w:r>
      <w:r w:rsidRPr="00C8393F">
        <w:rPr>
          <w:rFonts w:ascii="Arial Narrow" w:hAnsi="Arial Narrow" w:cs="Arial"/>
          <w:bCs/>
          <w:color w:val="auto"/>
          <w:szCs w:val="24"/>
        </w:rPr>
        <w:t xml:space="preserve"> zawarte w zakresie niniejszego projektu obejmują</w:t>
      </w:r>
      <w:r w:rsidR="00310A08" w:rsidRPr="00C8393F">
        <w:rPr>
          <w:rFonts w:ascii="Arial Narrow" w:hAnsi="Arial Narrow" w:cs="Arial"/>
          <w:bCs/>
          <w:color w:val="auto"/>
          <w:szCs w:val="24"/>
        </w:rPr>
        <w:t xml:space="preserve"> remont pomieszczeń</w:t>
      </w:r>
      <w:r w:rsidRPr="00C8393F">
        <w:rPr>
          <w:rFonts w:ascii="Arial Narrow" w:hAnsi="Arial Narrow" w:cs="Arial"/>
          <w:bCs/>
          <w:color w:val="auto"/>
          <w:szCs w:val="24"/>
        </w:rPr>
        <w:t>:</w:t>
      </w:r>
    </w:p>
    <w:p w14:paraId="1978C8BA" w14:textId="77777777" w:rsidR="00310A08" w:rsidRPr="00C8393F" w:rsidRDefault="00310A08" w:rsidP="00336EFE">
      <w:pPr>
        <w:pStyle w:val="Akapitzlist"/>
        <w:numPr>
          <w:ilvl w:val="0"/>
          <w:numId w:val="22"/>
        </w:numPr>
        <w:spacing w:line="276" w:lineRule="auto"/>
        <w:rPr>
          <w:rFonts w:ascii="Arial Narrow" w:hAnsi="Arial Narrow" w:cs="Arial"/>
          <w:bCs/>
          <w:color w:val="auto"/>
          <w:szCs w:val="24"/>
        </w:rPr>
      </w:pPr>
      <w:r w:rsidRPr="00C8393F">
        <w:rPr>
          <w:rFonts w:ascii="Arial Narrow" w:hAnsi="Arial Narrow" w:cs="Arial"/>
          <w:bCs/>
          <w:color w:val="auto"/>
          <w:szCs w:val="24"/>
        </w:rPr>
        <w:t xml:space="preserve">Laboratoryjnych - F216, F212 </w:t>
      </w:r>
    </w:p>
    <w:p w14:paraId="49B94EAD" w14:textId="77777777" w:rsidR="00310A08" w:rsidRPr="00C8393F" w:rsidRDefault="00310A08" w:rsidP="00336EFE">
      <w:pPr>
        <w:pStyle w:val="Akapitzlist"/>
        <w:numPr>
          <w:ilvl w:val="0"/>
          <w:numId w:val="22"/>
        </w:numPr>
        <w:spacing w:line="276" w:lineRule="auto"/>
        <w:rPr>
          <w:rFonts w:ascii="Arial Narrow" w:hAnsi="Arial Narrow" w:cs="Arial"/>
          <w:bCs/>
          <w:color w:val="auto"/>
          <w:szCs w:val="24"/>
        </w:rPr>
      </w:pPr>
      <w:r w:rsidRPr="00C8393F">
        <w:rPr>
          <w:rFonts w:ascii="Arial Narrow" w:hAnsi="Arial Narrow" w:cs="Arial"/>
          <w:bCs/>
          <w:color w:val="auto"/>
          <w:szCs w:val="24"/>
        </w:rPr>
        <w:t>Laboratoriów dydaktycznych - D115, E112, E113</w:t>
      </w:r>
    </w:p>
    <w:p w14:paraId="650C2B25" w14:textId="77777777" w:rsidR="00310A08" w:rsidRPr="00C8393F" w:rsidRDefault="00310A08" w:rsidP="00336EFE">
      <w:pPr>
        <w:pStyle w:val="Akapitzlist"/>
        <w:numPr>
          <w:ilvl w:val="0"/>
          <w:numId w:val="22"/>
        </w:numPr>
        <w:spacing w:line="276" w:lineRule="auto"/>
        <w:rPr>
          <w:rFonts w:ascii="Arial Narrow" w:hAnsi="Arial Narrow" w:cs="Arial"/>
          <w:bCs/>
          <w:color w:val="auto"/>
          <w:szCs w:val="24"/>
        </w:rPr>
      </w:pPr>
      <w:r w:rsidRPr="00C8393F">
        <w:rPr>
          <w:rFonts w:ascii="Arial Narrow" w:hAnsi="Arial Narrow" w:cs="Arial"/>
          <w:bCs/>
          <w:color w:val="auto"/>
          <w:szCs w:val="24"/>
        </w:rPr>
        <w:t>Biurowych - D124, D123, D122, D121, D119, E113A</w:t>
      </w:r>
    </w:p>
    <w:p w14:paraId="1EE024A7" w14:textId="77777777" w:rsidR="00310A08" w:rsidRPr="00C8393F" w:rsidRDefault="001E26DE" w:rsidP="00336EFE">
      <w:pPr>
        <w:pStyle w:val="Akapitzlist"/>
        <w:numPr>
          <w:ilvl w:val="0"/>
          <w:numId w:val="22"/>
        </w:numPr>
        <w:spacing w:line="276" w:lineRule="auto"/>
        <w:rPr>
          <w:rFonts w:ascii="Arial Narrow" w:hAnsi="Arial Narrow" w:cs="Arial"/>
          <w:bCs/>
          <w:color w:val="auto"/>
          <w:szCs w:val="24"/>
        </w:rPr>
      </w:pPr>
      <w:r w:rsidRPr="00C8393F">
        <w:rPr>
          <w:rFonts w:ascii="Arial Narrow" w:hAnsi="Arial Narrow" w:cs="Arial"/>
          <w:bCs/>
          <w:color w:val="auto"/>
          <w:szCs w:val="24"/>
        </w:rPr>
        <w:t>Technicznych</w:t>
      </w:r>
      <w:r w:rsidR="00310A08" w:rsidRPr="00C8393F">
        <w:rPr>
          <w:rFonts w:ascii="Arial Narrow" w:hAnsi="Arial Narrow" w:cs="Arial"/>
          <w:bCs/>
          <w:color w:val="auto"/>
          <w:szCs w:val="24"/>
        </w:rPr>
        <w:t xml:space="preserve"> - D115A, F212 A</w:t>
      </w:r>
    </w:p>
    <w:p w14:paraId="17EAD7F6" w14:textId="77777777" w:rsidR="00310A08" w:rsidRPr="00C8393F" w:rsidRDefault="00310A08" w:rsidP="00336EFE">
      <w:pPr>
        <w:pStyle w:val="Nagwek2"/>
        <w:spacing w:line="276" w:lineRule="auto"/>
        <w:rPr>
          <w:color w:val="auto"/>
        </w:rPr>
      </w:pPr>
      <w:bookmarkStart w:id="0" w:name="_Toc38577486"/>
      <w:r w:rsidRPr="00C8393F">
        <w:rPr>
          <w:color w:val="auto"/>
        </w:rPr>
        <w:t>Przeznaczenie i funkcja obiektu budowlanego</w:t>
      </w:r>
      <w:bookmarkEnd w:id="0"/>
    </w:p>
    <w:p w14:paraId="6C04E899" w14:textId="27285C35" w:rsidR="00C909C6" w:rsidRPr="00C8393F" w:rsidRDefault="00310A08" w:rsidP="007D589A">
      <w:pPr>
        <w:spacing w:line="276" w:lineRule="auto"/>
        <w:ind w:firstLine="576"/>
        <w:rPr>
          <w:rFonts w:ascii="Arial Narrow" w:hAnsi="Arial Narrow"/>
          <w:color w:val="auto"/>
        </w:rPr>
      </w:pPr>
      <w:r w:rsidRPr="00C8393F">
        <w:rPr>
          <w:rFonts w:ascii="Arial Narrow" w:hAnsi="Arial Narrow" w:cs="Arial"/>
          <w:color w:val="auto"/>
          <w:szCs w:val="24"/>
        </w:rPr>
        <w:t xml:space="preserve">Budynek Wydziału elektrycznego Politechniki </w:t>
      </w:r>
      <w:r w:rsidR="00FB29D7" w:rsidRPr="00C8393F">
        <w:rPr>
          <w:rFonts w:ascii="Arial Narrow" w:hAnsi="Arial Narrow" w:cs="Arial"/>
          <w:color w:val="auto"/>
          <w:szCs w:val="24"/>
        </w:rPr>
        <w:t>C</w:t>
      </w:r>
      <w:r w:rsidRPr="00C8393F">
        <w:rPr>
          <w:rFonts w:ascii="Arial Narrow" w:hAnsi="Arial Narrow" w:cs="Arial"/>
          <w:color w:val="auto"/>
          <w:szCs w:val="24"/>
        </w:rPr>
        <w:t>zęstochowskiej klasyfikuje się do IX kategorii obiektów budowlanych:</w:t>
      </w:r>
      <w:r w:rsidRPr="00C8393F">
        <w:rPr>
          <w:rFonts w:ascii="Arial Narrow" w:hAnsi="Arial Narrow"/>
          <w:color w:val="auto"/>
        </w:rPr>
        <w:t xml:space="preserve"> budynki kultury, nauki i oświaty</w:t>
      </w:r>
    </w:p>
    <w:p w14:paraId="03C843E1" w14:textId="77777777" w:rsidR="009A5890" w:rsidRPr="00C8393F" w:rsidRDefault="009A5890" w:rsidP="00336EFE">
      <w:pPr>
        <w:spacing w:line="276" w:lineRule="auto"/>
        <w:ind w:firstLine="576"/>
        <w:rPr>
          <w:rFonts w:ascii="Arial Narrow" w:hAnsi="Arial Narrow" w:cs="Arial"/>
          <w:color w:val="auto"/>
          <w:szCs w:val="24"/>
        </w:rPr>
      </w:pPr>
    </w:p>
    <w:p w14:paraId="135C34E3" w14:textId="77777777" w:rsidR="00C909C6" w:rsidRPr="00C8393F" w:rsidRDefault="00C909C6" w:rsidP="00336EFE">
      <w:pPr>
        <w:pStyle w:val="Nagwek1"/>
        <w:spacing w:line="276" w:lineRule="auto"/>
      </w:pPr>
      <w:r w:rsidRPr="00C8393F">
        <w:t>OPIS STANU ISTNIEJĄCEGO</w:t>
      </w:r>
    </w:p>
    <w:p w14:paraId="5365B351" w14:textId="77777777" w:rsidR="00C909C6" w:rsidRPr="00C8393F" w:rsidRDefault="00C909C6" w:rsidP="00336EFE">
      <w:pPr>
        <w:spacing w:line="276" w:lineRule="auto"/>
        <w:ind w:firstLine="567"/>
        <w:rPr>
          <w:rFonts w:ascii="Arial Narrow" w:hAnsi="Arial Narrow"/>
          <w:color w:val="auto"/>
        </w:rPr>
      </w:pPr>
      <w:r w:rsidRPr="00C8393F">
        <w:rPr>
          <w:rFonts w:ascii="Arial Narrow" w:hAnsi="Arial Narrow"/>
          <w:color w:val="auto"/>
        </w:rPr>
        <w:t xml:space="preserve">Budynek pochodzi z lat 70 XX wieku. Wszystkie pomieszczenia objęte zakresem opracowania są użytkowane, charakteryzują się nieznacznym stopniem zużycia. </w:t>
      </w:r>
    </w:p>
    <w:p w14:paraId="7F9D15DF" w14:textId="77777777" w:rsidR="00FD1641" w:rsidRDefault="00C909C6" w:rsidP="00336EFE">
      <w:pPr>
        <w:spacing w:line="276" w:lineRule="auto"/>
        <w:rPr>
          <w:rFonts w:ascii="Arial Narrow" w:hAnsi="Arial Narrow"/>
        </w:rPr>
      </w:pPr>
      <w:r w:rsidRPr="00C8393F">
        <w:rPr>
          <w:rFonts w:ascii="Arial Narrow" w:hAnsi="Arial Narrow"/>
          <w:color w:val="auto"/>
        </w:rPr>
        <w:t xml:space="preserve">W pomieszczeniach laboratoriów posadzka wykończona jest gresem, w podłodze znajdują się koryta </w:t>
      </w:r>
      <w:r w:rsidRPr="00FD1641">
        <w:rPr>
          <w:rFonts w:ascii="Arial Narrow" w:hAnsi="Arial Narrow"/>
        </w:rPr>
        <w:lastRenderedPageBreak/>
        <w:t xml:space="preserve">techniczne. </w:t>
      </w:r>
      <w:r w:rsidR="00FD1641" w:rsidRPr="00FD1641">
        <w:rPr>
          <w:rFonts w:ascii="Arial Narrow" w:hAnsi="Arial Narrow"/>
        </w:rPr>
        <w:t xml:space="preserve">W obu pomieszczeniach znajdują się przestrzenie wydzielone kratami mocowanym do stropów. </w:t>
      </w:r>
      <w:r w:rsidR="00FD1641">
        <w:rPr>
          <w:rFonts w:ascii="Arial Narrow" w:hAnsi="Arial Narrow"/>
        </w:rPr>
        <w:t>Ś</w:t>
      </w:r>
      <w:r w:rsidR="00FD1641" w:rsidRPr="00FD1641">
        <w:rPr>
          <w:rFonts w:ascii="Arial Narrow" w:hAnsi="Arial Narrow"/>
        </w:rPr>
        <w:t>ciany wykończone są</w:t>
      </w:r>
      <w:r w:rsidR="00FD1641">
        <w:rPr>
          <w:rFonts w:ascii="Arial Narrow" w:hAnsi="Arial Narrow"/>
        </w:rPr>
        <w:t xml:space="preserve"> na szorstko,</w:t>
      </w:r>
      <w:r w:rsidR="00FD1641" w:rsidRPr="00FD1641">
        <w:rPr>
          <w:rFonts w:ascii="Arial Narrow" w:hAnsi="Arial Narrow"/>
        </w:rPr>
        <w:t xml:space="preserve"> </w:t>
      </w:r>
      <w:r w:rsidR="00FD1641">
        <w:rPr>
          <w:rFonts w:ascii="Arial Narrow" w:hAnsi="Arial Narrow"/>
        </w:rPr>
        <w:t xml:space="preserve">tynkiem </w:t>
      </w:r>
      <w:r w:rsidR="005E5F4C">
        <w:rPr>
          <w:rFonts w:ascii="Arial Narrow" w:hAnsi="Arial Narrow"/>
        </w:rPr>
        <w:t>strukturalnym</w:t>
      </w:r>
      <w:r w:rsidR="00FD1641">
        <w:rPr>
          <w:rFonts w:ascii="Arial Narrow" w:hAnsi="Arial Narrow"/>
        </w:rPr>
        <w:t>. Filary okienne, grzejniki, parapety oraz karnisze obudowane są lub wykonane z płyty meblowej. W pom</w:t>
      </w:r>
      <w:r w:rsidR="00E618EC">
        <w:rPr>
          <w:rFonts w:ascii="Arial Narrow" w:hAnsi="Arial Narrow"/>
        </w:rPr>
        <w:t>ieszczeniu F216 znajduje się umywalka.</w:t>
      </w:r>
    </w:p>
    <w:p w14:paraId="485CF7FC" w14:textId="77777777" w:rsidR="00C909C6" w:rsidRDefault="00FD1641" w:rsidP="00336EFE">
      <w:pPr>
        <w:spacing w:line="276" w:lineRule="auto"/>
        <w:rPr>
          <w:rFonts w:ascii="Arial Narrow" w:hAnsi="Arial Narrow"/>
        </w:rPr>
      </w:pPr>
      <w:r>
        <w:rPr>
          <w:rFonts w:ascii="Arial Narrow" w:hAnsi="Arial Narrow"/>
        </w:rPr>
        <w:t>Laboratoria dydaktyczne oraz pomieszczenia biurowe na podłodze wykończone są wykładziną PCV. Ściany wykończone są na gładko. Filary okienne, grzejniki, parapety oraz karnisze obudowane są lub wykonane z płyty meblowej.</w:t>
      </w:r>
      <w:r w:rsidR="00E618EC">
        <w:rPr>
          <w:rFonts w:ascii="Arial Narrow" w:hAnsi="Arial Narrow"/>
        </w:rPr>
        <w:t xml:space="preserve"> W pomieszczeniach</w:t>
      </w:r>
      <w:r>
        <w:rPr>
          <w:rFonts w:ascii="Arial Narrow" w:hAnsi="Arial Narrow"/>
        </w:rPr>
        <w:t xml:space="preserve"> </w:t>
      </w:r>
      <w:r w:rsidR="00E618EC">
        <w:rPr>
          <w:rFonts w:ascii="Arial Narrow" w:hAnsi="Arial Narrow"/>
        </w:rPr>
        <w:t>D115, D122 oraz E113A znajdują się umywalki.</w:t>
      </w:r>
    </w:p>
    <w:p w14:paraId="31A24EA5" w14:textId="2E9FA129" w:rsidR="00E618EC" w:rsidRPr="001465EF" w:rsidRDefault="00E618EC" w:rsidP="00336EFE">
      <w:pPr>
        <w:spacing w:line="276" w:lineRule="auto"/>
        <w:rPr>
          <w:rFonts w:ascii="Arial Narrow" w:hAnsi="Arial Narrow"/>
        </w:rPr>
      </w:pPr>
      <w:r>
        <w:rPr>
          <w:rFonts w:ascii="Arial Narrow" w:hAnsi="Arial Narrow"/>
        </w:rPr>
        <w:t>W pomieszczeniu serwerowni znajduje się szafa serwerowa</w:t>
      </w:r>
      <w:r w:rsidR="00FB29D7">
        <w:rPr>
          <w:rFonts w:ascii="Arial Narrow" w:hAnsi="Arial Narrow"/>
        </w:rPr>
        <w:t>. W</w:t>
      </w:r>
      <w:r>
        <w:rPr>
          <w:rFonts w:ascii="Arial Narrow" w:hAnsi="Arial Narrow"/>
        </w:rPr>
        <w:t>ykończenia pomieszczenia są zbliż</w:t>
      </w:r>
      <w:r w:rsidR="00FB29D7">
        <w:rPr>
          <w:rFonts w:ascii="Arial Narrow" w:hAnsi="Arial Narrow"/>
        </w:rPr>
        <w:t>o</w:t>
      </w:r>
      <w:r>
        <w:rPr>
          <w:rFonts w:ascii="Arial Narrow" w:hAnsi="Arial Narrow"/>
        </w:rPr>
        <w:t xml:space="preserve">ne do </w:t>
      </w:r>
      <w:r w:rsidRPr="001465EF">
        <w:rPr>
          <w:rFonts w:ascii="Arial Narrow" w:hAnsi="Arial Narrow"/>
        </w:rPr>
        <w:t>pozostałych pomieszcze</w:t>
      </w:r>
      <w:r w:rsidR="00FB29D7">
        <w:rPr>
          <w:rFonts w:ascii="Arial Narrow" w:hAnsi="Arial Narrow"/>
        </w:rPr>
        <w:t>ń</w:t>
      </w:r>
      <w:r w:rsidRPr="001465EF">
        <w:rPr>
          <w:rFonts w:ascii="Arial Narrow" w:hAnsi="Arial Narrow"/>
        </w:rPr>
        <w:t xml:space="preserve"> biurowych oraz laboratoriów dydaktycznych.</w:t>
      </w:r>
    </w:p>
    <w:p w14:paraId="3AAFF073" w14:textId="77777777" w:rsidR="00E618EC" w:rsidRPr="001465EF" w:rsidRDefault="00E618EC" w:rsidP="00336EFE">
      <w:pPr>
        <w:spacing w:line="276" w:lineRule="auto"/>
        <w:rPr>
          <w:rFonts w:ascii="Arial Narrow" w:hAnsi="Arial Narrow"/>
        </w:rPr>
      </w:pPr>
      <w:r w:rsidRPr="001465EF">
        <w:rPr>
          <w:rFonts w:ascii="Arial Narrow" w:hAnsi="Arial Narrow"/>
        </w:rPr>
        <w:t xml:space="preserve">Pomieszczenie pomocnicze </w:t>
      </w:r>
      <w:r w:rsidR="00DC7416" w:rsidRPr="001465EF">
        <w:rPr>
          <w:rFonts w:ascii="Arial Narrow" w:hAnsi="Arial Narrow"/>
        </w:rPr>
        <w:t>F212A</w:t>
      </w:r>
      <w:r w:rsidR="00107D9D" w:rsidRPr="001465EF">
        <w:rPr>
          <w:rFonts w:ascii="Arial Narrow" w:hAnsi="Arial Narrow"/>
        </w:rPr>
        <w:t xml:space="preserve"> prezentuje cechy wyższego zużycia w porównaniu do pozostałych pomieszczeń. Na podłodze znajduje się gres, ściany są wykończone na gładko. Brak </w:t>
      </w:r>
      <w:proofErr w:type="spellStart"/>
      <w:r w:rsidR="00107D9D" w:rsidRPr="001465EF">
        <w:rPr>
          <w:rFonts w:ascii="Arial Narrow" w:hAnsi="Arial Narrow"/>
        </w:rPr>
        <w:t>wykończeń</w:t>
      </w:r>
      <w:proofErr w:type="spellEnd"/>
      <w:r w:rsidR="00107D9D" w:rsidRPr="001465EF">
        <w:rPr>
          <w:rFonts w:ascii="Arial Narrow" w:hAnsi="Arial Narrow"/>
        </w:rPr>
        <w:t xml:space="preserve"> </w:t>
      </w:r>
      <w:proofErr w:type="spellStart"/>
      <w:r w:rsidR="00107D9D" w:rsidRPr="001465EF">
        <w:rPr>
          <w:rFonts w:ascii="Arial Narrow" w:hAnsi="Arial Narrow"/>
        </w:rPr>
        <w:t>wokółokiennych</w:t>
      </w:r>
      <w:proofErr w:type="spellEnd"/>
      <w:r w:rsidR="00107D9D" w:rsidRPr="001465EF">
        <w:rPr>
          <w:rFonts w:ascii="Arial Narrow" w:hAnsi="Arial Narrow"/>
        </w:rPr>
        <w:t xml:space="preserve"> z płyt meblowych. </w:t>
      </w:r>
    </w:p>
    <w:p w14:paraId="0AA843D2" w14:textId="77777777" w:rsidR="005C1346" w:rsidRPr="001465EF" w:rsidRDefault="005C1346" w:rsidP="005C1346">
      <w:pPr>
        <w:pStyle w:val="Nagwek2"/>
      </w:pPr>
      <w:r w:rsidRPr="001465EF">
        <w:t>ISTNIEJĄCY UKŁAD FUNKCJONALNY</w:t>
      </w:r>
    </w:p>
    <w:p w14:paraId="743E932C" w14:textId="77777777" w:rsidR="005C1346" w:rsidRPr="001465EF" w:rsidRDefault="005C1346" w:rsidP="005C1346">
      <w:pPr>
        <w:rPr>
          <w:rFonts w:ascii="Arial Narrow" w:hAnsi="Arial Narrow"/>
        </w:rPr>
      </w:pPr>
      <w:r w:rsidRPr="001465EF">
        <w:rPr>
          <w:rFonts w:ascii="Arial Narrow" w:hAnsi="Arial Narrow"/>
        </w:rPr>
        <w:t xml:space="preserve">Cały budynek pełni funkcję naukowo-dydaktyczną. </w:t>
      </w:r>
      <w:r w:rsidR="001465EF" w:rsidRPr="001465EF">
        <w:rPr>
          <w:rFonts w:ascii="Arial Narrow" w:hAnsi="Arial Narrow"/>
        </w:rPr>
        <w:t xml:space="preserve">Przeznaczony jest do czasowego przebywania dużych grup osób. </w:t>
      </w:r>
    </w:p>
    <w:p w14:paraId="1FA0EE8E" w14:textId="77777777" w:rsidR="001465EF" w:rsidRPr="001465EF" w:rsidRDefault="001465EF" w:rsidP="005C1346">
      <w:pPr>
        <w:rPr>
          <w:rFonts w:ascii="Arial Narrow" w:hAnsi="Arial Narrow"/>
        </w:rPr>
      </w:pPr>
      <w:r w:rsidRPr="001465EF">
        <w:rPr>
          <w:rFonts w:ascii="Arial Narrow" w:hAnsi="Arial Narrow"/>
        </w:rPr>
        <w:t>Segment F:</w:t>
      </w:r>
    </w:p>
    <w:p w14:paraId="7BEC82E4" w14:textId="77777777" w:rsidR="001465EF" w:rsidRDefault="001465EF" w:rsidP="005C1346">
      <w:pPr>
        <w:rPr>
          <w:rFonts w:ascii="Arial Narrow" w:hAnsi="Arial Narrow"/>
        </w:rPr>
      </w:pPr>
      <w:r w:rsidRPr="001465EF">
        <w:rPr>
          <w:rFonts w:ascii="Arial Narrow" w:hAnsi="Arial Narrow"/>
        </w:rPr>
        <w:t xml:space="preserve">Mieszczą się dwa laboratoria </w:t>
      </w:r>
      <w:r>
        <w:rPr>
          <w:rFonts w:ascii="Arial Narrow" w:hAnsi="Arial Narrow"/>
        </w:rPr>
        <w:t xml:space="preserve">przeznaczone na zajęcia ćwiczeniowe oraz na cele naukowe dla studentów oraz pracowników wydziału elektrycznego Politechniki Częstochowskiej. Znajduje się również pomieszczenie techniczne F212A nie pełniące żadnych dodatkowych funkcji. </w:t>
      </w:r>
    </w:p>
    <w:p w14:paraId="3B6665B5" w14:textId="77777777" w:rsidR="001465EF" w:rsidRDefault="001465EF" w:rsidP="005C1346">
      <w:pPr>
        <w:rPr>
          <w:rFonts w:ascii="Arial Narrow" w:hAnsi="Arial Narrow"/>
        </w:rPr>
      </w:pPr>
      <w:r>
        <w:rPr>
          <w:rFonts w:ascii="Arial Narrow" w:hAnsi="Arial Narrow"/>
        </w:rPr>
        <w:t>Segment D:</w:t>
      </w:r>
    </w:p>
    <w:p w14:paraId="6258946A" w14:textId="77777777" w:rsidR="001465EF" w:rsidRDefault="001465EF" w:rsidP="005C1346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Znajduje się tutaj pomieszczenie laboratorium dydaktycznego D115, pełniące funkcję sali zajęciowej przeznaczonej do ćwiczeń programowych. Z pomieszczenia jest dostęp do pomieszczenia serwerowni, </w:t>
      </w:r>
      <w:r w:rsidR="00C53593">
        <w:rPr>
          <w:rFonts w:ascii="Arial Narrow" w:hAnsi="Arial Narrow"/>
        </w:rPr>
        <w:t>pełniącej swoją funkcję dla</w:t>
      </w:r>
      <w:r>
        <w:rPr>
          <w:rFonts w:ascii="Arial Narrow" w:hAnsi="Arial Narrow"/>
        </w:rPr>
        <w:t xml:space="preserve"> całoś</w:t>
      </w:r>
      <w:r w:rsidR="00C53593">
        <w:rPr>
          <w:rFonts w:ascii="Arial Narrow" w:hAnsi="Arial Narrow"/>
        </w:rPr>
        <w:t>ci</w:t>
      </w:r>
      <w:r>
        <w:rPr>
          <w:rFonts w:ascii="Arial Narrow" w:hAnsi="Arial Narrow"/>
        </w:rPr>
        <w:t xml:space="preserve"> budynku. </w:t>
      </w:r>
      <w:r w:rsidR="00C53593">
        <w:rPr>
          <w:rFonts w:ascii="Arial Narrow" w:hAnsi="Arial Narrow"/>
        </w:rPr>
        <w:t>Mieszczą się w tym skrzydle również cztery pomieszczenia biurowe dwuosobowe oraz jedno trzyosobowe.</w:t>
      </w:r>
    </w:p>
    <w:p w14:paraId="7B42812B" w14:textId="77777777" w:rsidR="00DA16BF" w:rsidRDefault="00DA16BF" w:rsidP="005C1346">
      <w:pPr>
        <w:rPr>
          <w:rFonts w:ascii="Arial Narrow" w:hAnsi="Arial Narrow"/>
        </w:rPr>
      </w:pPr>
      <w:r>
        <w:rPr>
          <w:rFonts w:ascii="Arial Narrow" w:hAnsi="Arial Narrow"/>
        </w:rPr>
        <w:t>Segment E:</w:t>
      </w:r>
    </w:p>
    <w:p w14:paraId="41624695" w14:textId="733A7063" w:rsidR="00DA16BF" w:rsidRDefault="00DA16BF" w:rsidP="005C1346">
      <w:pPr>
        <w:rPr>
          <w:rFonts w:ascii="Arial Narrow" w:hAnsi="Arial Narrow"/>
        </w:rPr>
      </w:pPr>
      <w:r>
        <w:rPr>
          <w:rFonts w:ascii="Arial Narrow" w:hAnsi="Arial Narrow"/>
        </w:rPr>
        <w:t>Mieszczą się tutaj dwa laboratoria dydaktyczne, pełniące funkcj</w:t>
      </w:r>
      <w:r w:rsidR="00F3088F">
        <w:rPr>
          <w:rFonts w:ascii="Arial Narrow" w:hAnsi="Arial Narrow"/>
        </w:rPr>
        <w:t>e</w:t>
      </w:r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sal</w:t>
      </w:r>
      <w:proofErr w:type="spellEnd"/>
      <w:r>
        <w:rPr>
          <w:rFonts w:ascii="Arial Narrow" w:hAnsi="Arial Narrow"/>
        </w:rPr>
        <w:t xml:space="preserve"> zajęciowych z wyposażeniem komputerowym. Z pomieszczenie E113 jest wejście do pokoju pracowniczego przeznaczonego dla dwóch pracowników.</w:t>
      </w:r>
    </w:p>
    <w:p w14:paraId="723A949F" w14:textId="77777777" w:rsidR="00DA16BF" w:rsidRDefault="00DA16BF" w:rsidP="005C1346">
      <w:pPr>
        <w:rPr>
          <w:rFonts w:ascii="Arial Narrow" w:hAnsi="Arial Narrow"/>
        </w:rPr>
      </w:pPr>
    </w:p>
    <w:p w14:paraId="4C649770" w14:textId="77777777" w:rsidR="00DA16BF" w:rsidRPr="00DA16BF" w:rsidRDefault="00DA16BF" w:rsidP="00DA16BF">
      <w:pPr>
        <w:pStyle w:val="Nagwek2"/>
        <w:spacing w:after="0"/>
      </w:pPr>
      <w:bookmarkStart w:id="1" w:name="_Toc38577491"/>
      <w:r w:rsidRPr="00DA16BF">
        <w:t xml:space="preserve">ISTNIEJĄCE ELEMENTY WYKOŃCZENIA </w:t>
      </w:r>
      <w:bookmarkEnd w:id="1"/>
      <w:r w:rsidRPr="00DA16BF">
        <w:t>WNĘTRZ</w:t>
      </w:r>
    </w:p>
    <w:p w14:paraId="4A12914F" w14:textId="77777777" w:rsidR="00DA16BF" w:rsidRDefault="00DA16BF" w:rsidP="005C1346">
      <w:pPr>
        <w:rPr>
          <w:rFonts w:ascii="Arial Narrow" w:hAnsi="Arial Narrow"/>
        </w:rPr>
      </w:pPr>
    </w:p>
    <w:p w14:paraId="455D5393" w14:textId="77777777" w:rsidR="00DA16BF" w:rsidRPr="00C02F70" w:rsidRDefault="00DA16BF" w:rsidP="006D3256">
      <w:pPr>
        <w:numPr>
          <w:ilvl w:val="0"/>
          <w:numId w:val="31"/>
        </w:numPr>
        <w:tabs>
          <w:tab w:val="left" w:pos="709"/>
        </w:tabs>
        <w:suppressAutoHyphens w:val="0"/>
        <w:autoSpaceDE w:val="0"/>
        <w:autoSpaceDN w:val="0"/>
        <w:adjustRightInd w:val="0"/>
        <w:ind w:right="-3"/>
        <w:contextualSpacing/>
        <w:jc w:val="left"/>
        <w:rPr>
          <w:rFonts w:ascii="Arial Narrow" w:hAnsi="Arial Narrow" w:cs="Arial"/>
          <w:b/>
          <w:szCs w:val="24"/>
        </w:rPr>
      </w:pPr>
      <w:r w:rsidRPr="00C02F70">
        <w:rPr>
          <w:rFonts w:ascii="Arial Narrow" w:hAnsi="Arial Narrow" w:cs="Arial"/>
          <w:b/>
          <w:szCs w:val="24"/>
        </w:rPr>
        <w:t>wykończenie ścian wewnętrznych</w:t>
      </w:r>
    </w:p>
    <w:p w14:paraId="285BFA02" w14:textId="77777777" w:rsidR="00DA16BF" w:rsidRPr="006D3256" w:rsidRDefault="00DA16BF" w:rsidP="006D3256">
      <w:pPr>
        <w:pStyle w:val="Akapitzlist"/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szCs w:val="24"/>
        </w:rPr>
      </w:pPr>
      <w:r w:rsidRPr="006D3256">
        <w:rPr>
          <w:rFonts w:ascii="Arial Narrow" w:hAnsi="Arial Narrow" w:cs="Arial"/>
          <w:szCs w:val="24"/>
        </w:rPr>
        <w:t>- w pomieszczeniach F212, F212A, F216 - tynk strukturalny typu „baranek” oraz fartuchy z płytek przy umywalkach</w:t>
      </w:r>
    </w:p>
    <w:p w14:paraId="6B92DCC4" w14:textId="77777777" w:rsidR="00DA16BF" w:rsidRPr="006D3256" w:rsidRDefault="00DA16BF" w:rsidP="006D3256">
      <w:pPr>
        <w:pStyle w:val="Akapitzlist"/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szCs w:val="24"/>
        </w:rPr>
      </w:pPr>
      <w:r w:rsidRPr="006D3256">
        <w:rPr>
          <w:rFonts w:ascii="Arial Narrow" w:hAnsi="Arial Narrow" w:cs="Arial"/>
          <w:szCs w:val="24"/>
        </w:rPr>
        <w:t xml:space="preserve">- w pozostałych pomieszczeniach - tynk </w:t>
      </w:r>
      <w:r w:rsidR="006E0C33">
        <w:rPr>
          <w:rFonts w:ascii="Arial Narrow" w:hAnsi="Arial Narrow" w:cs="Arial"/>
          <w:szCs w:val="24"/>
        </w:rPr>
        <w:t>gipsowe</w:t>
      </w:r>
      <w:r w:rsidRPr="006D3256">
        <w:rPr>
          <w:rFonts w:ascii="Arial Narrow" w:hAnsi="Arial Narrow" w:cs="Arial"/>
          <w:szCs w:val="24"/>
        </w:rPr>
        <w:t xml:space="preserve"> lub cementowo-wapienny oraz fartuchy z płytek przy umywalkach</w:t>
      </w:r>
    </w:p>
    <w:p w14:paraId="7C2C3453" w14:textId="77777777" w:rsidR="00DA16BF" w:rsidRPr="00C02F70" w:rsidRDefault="00DA16BF" w:rsidP="006D3256">
      <w:pPr>
        <w:numPr>
          <w:ilvl w:val="0"/>
          <w:numId w:val="31"/>
        </w:numPr>
        <w:tabs>
          <w:tab w:val="left" w:pos="709"/>
        </w:tabs>
        <w:suppressAutoHyphens w:val="0"/>
        <w:autoSpaceDE w:val="0"/>
        <w:autoSpaceDN w:val="0"/>
        <w:adjustRightInd w:val="0"/>
        <w:ind w:right="-3"/>
        <w:contextualSpacing/>
        <w:jc w:val="left"/>
        <w:rPr>
          <w:rFonts w:ascii="Arial Narrow" w:hAnsi="Arial Narrow" w:cs="Arial"/>
          <w:b/>
          <w:szCs w:val="24"/>
        </w:rPr>
      </w:pPr>
      <w:r w:rsidRPr="00C02F70">
        <w:rPr>
          <w:rFonts w:ascii="Arial Narrow" w:hAnsi="Arial Narrow" w:cs="Arial"/>
          <w:b/>
          <w:szCs w:val="24"/>
        </w:rPr>
        <w:t>posadzki</w:t>
      </w:r>
    </w:p>
    <w:p w14:paraId="46E04E5C" w14:textId="77777777" w:rsidR="00DA16BF" w:rsidRPr="006D3256" w:rsidRDefault="00DA16BF" w:rsidP="006D3256">
      <w:pPr>
        <w:pStyle w:val="Akapitzlist"/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szCs w:val="24"/>
        </w:rPr>
      </w:pPr>
      <w:r w:rsidRPr="006D3256">
        <w:rPr>
          <w:rFonts w:ascii="Arial Narrow" w:hAnsi="Arial Narrow" w:cs="Arial"/>
          <w:szCs w:val="24"/>
        </w:rPr>
        <w:t>- w pomieszczeniach F212, F216 – gres</w:t>
      </w:r>
    </w:p>
    <w:p w14:paraId="262B0327" w14:textId="77777777" w:rsidR="00DA16BF" w:rsidRPr="006D3256" w:rsidRDefault="00DA16BF" w:rsidP="006D3256">
      <w:pPr>
        <w:pStyle w:val="Akapitzlist"/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szCs w:val="24"/>
        </w:rPr>
      </w:pPr>
      <w:r w:rsidRPr="006D3256">
        <w:rPr>
          <w:rFonts w:ascii="Arial Narrow" w:hAnsi="Arial Narrow" w:cs="Arial"/>
          <w:szCs w:val="24"/>
        </w:rPr>
        <w:t>- w pomieszczeniu F212A – płyty PCV o znacznym stopniu zużycia</w:t>
      </w:r>
    </w:p>
    <w:p w14:paraId="5B24BFF0" w14:textId="77777777" w:rsidR="00DA16BF" w:rsidRPr="006D3256" w:rsidRDefault="00DA16BF" w:rsidP="006D3256">
      <w:pPr>
        <w:pStyle w:val="Akapitzlist"/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szCs w:val="24"/>
        </w:rPr>
      </w:pPr>
      <w:r w:rsidRPr="006D3256">
        <w:rPr>
          <w:rFonts w:ascii="Arial Narrow" w:hAnsi="Arial Narrow" w:cs="Arial"/>
          <w:szCs w:val="24"/>
        </w:rPr>
        <w:t>- w pozostałych pomieszczeniach – wykładziny winylowe lub wykładziny dywanowe</w:t>
      </w:r>
    </w:p>
    <w:p w14:paraId="2BE4530C" w14:textId="77777777" w:rsidR="00DA16BF" w:rsidRPr="00C02F70" w:rsidRDefault="00DA16BF" w:rsidP="006D3256">
      <w:pPr>
        <w:numPr>
          <w:ilvl w:val="0"/>
          <w:numId w:val="31"/>
        </w:numPr>
        <w:tabs>
          <w:tab w:val="left" w:pos="709"/>
        </w:tabs>
        <w:suppressAutoHyphens w:val="0"/>
        <w:autoSpaceDE w:val="0"/>
        <w:autoSpaceDN w:val="0"/>
        <w:adjustRightInd w:val="0"/>
        <w:ind w:right="-3"/>
        <w:contextualSpacing/>
        <w:jc w:val="left"/>
        <w:rPr>
          <w:rFonts w:ascii="Arial Narrow" w:hAnsi="Arial Narrow" w:cs="Arial"/>
          <w:b/>
          <w:szCs w:val="24"/>
        </w:rPr>
      </w:pPr>
      <w:r w:rsidRPr="00C02F70">
        <w:rPr>
          <w:rFonts w:ascii="Arial Narrow" w:hAnsi="Arial Narrow" w:cs="Arial"/>
          <w:b/>
          <w:szCs w:val="24"/>
        </w:rPr>
        <w:t>sufity</w:t>
      </w:r>
    </w:p>
    <w:p w14:paraId="7152CCAC" w14:textId="77777777" w:rsidR="00DA16BF" w:rsidRPr="006D3256" w:rsidRDefault="00DA16BF" w:rsidP="006D3256">
      <w:pPr>
        <w:pStyle w:val="Akapitzlist"/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szCs w:val="24"/>
        </w:rPr>
      </w:pPr>
      <w:r w:rsidRPr="006D3256">
        <w:rPr>
          <w:rFonts w:ascii="Arial Narrow" w:hAnsi="Arial Narrow" w:cs="Arial"/>
          <w:szCs w:val="24"/>
        </w:rPr>
        <w:t>- tynkowane i malowane</w:t>
      </w:r>
    </w:p>
    <w:p w14:paraId="1082D01C" w14:textId="77777777" w:rsidR="00DA16BF" w:rsidRPr="00C02F70" w:rsidRDefault="00DA16BF" w:rsidP="006D3256">
      <w:pPr>
        <w:numPr>
          <w:ilvl w:val="0"/>
          <w:numId w:val="31"/>
        </w:numPr>
        <w:tabs>
          <w:tab w:val="left" w:pos="709"/>
        </w:tabs>
        <w:suppressAutoHyphens w:val="0"/>
        <w:autoSpaceDE w:val="0"/>
        <w:autoSpaceDN w:val="0"/>
        <w:adjustRightInd w:val="0"/>
        <w:ind w:right="-3"/>
        <w:contextualSpacing/>
        <w:jc w:val="left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okna</w:t>
      </w:r>
    </w:p>
    <w:p w14:paraId="05766BC3" w14:textId="77777777" w:rsidR="00DA16BF" w:rsidRPr="006D3256" w:rsidRDefault="00DA16BF" w:rsidP="006D3256">
      <w:pPr>
        <w:pStyle w:val="Akapitzlist"/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szCs w:val="24"/>
        </w:rPr>
      </w:pPr>
      <w:r w:rsidRPr="006D3256">
        <w:rPr>
          <w:rFonts w:ascii="Arial Narrow" w:hAnsi="Arial Narrow" w:cs="Arial"/>
          <w:szCs w:val="24"/>
        </w:rPr>
        <w:t>- stolarka PCV biała</w:t>
      </w:r>
    </w:p>
    <w:p w14:paraId="2B10C40D" w14:textId="77777777" w:rsidR="00DA16BF" w:rsidRPr="00C02F70" w:rsidRDefault="00DA16BF" w:rsidP="006D3256">
      <w:pPr>
        <w:numPr>
          <w:ilvl w:val="0"/>
          <w:numId w:val="31"/>
        </w:numPr>
        <w:tabs>
          <w:tab w:val="left" w:pos="709"/>
        </w:tabs>
        <w:suppressAutoHyphens w:val="0"/>
        <w:autoSpaceDE w:val="0"/>
        <w:autoSpaceDN w:val="0"/>
        <w:adjustRightInd w:val="0"/>
        <w:ind w:right="-3"/>
        <w:contextualSpacing/>
        <w:jc w:val="left"/>
        <w:rPr>
          <w:rFonts w:ascii="Arial Narrow" w:hAnsi="Arial Narrow" w:cs="Arial"/>
          <w:b/>
          <w:szCs w:val="24"/>
        </w:rPr>
      </w:pPr>
      <w:r w:rsidRPr="00C02F70">
        <w:rPr>
          <w:rFonts w:ascii="Arial Narrow" w:hAnsi="Arial Narrow" w:cs="Arial"/>
          <w:b/>
          <w:szCs w:val="24"/>
        </w:rPr>
        <w:t xml:space="preserve">drzwi </w:t>
      </w:r>
    </w:p>
    <w:p w14:paraId="3D3DE0A5" w14:textId="77777777" w:rsidR="00DA16BF" w:rsidRPr="006D3256" w:rsidRDefault="00DA16BF" w:rsidP="006D3256">
      <w:pPr>
        <w:pStyle w:val="Akapitzlist"/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szCs w:val="24"/>
        </w:rPr>
      </w:pPr>
      <w:r w:rsidRPr="006D3256">
        <w:rPr>
          <w:rFonts w:ascii="Arial Narrow" w:hAnsi="Arial Narrow" w:cs="Arial"/>
          <w:szCs w:val="24"/>
        </w:rPr>
        <w:t xml:space="preserve">- </w:t>
      </w:r>
      <w:r w:rsidR="002E6E74" w:rsidRPr="006D3256">
        <w:rPr>
          <w:rFonts w:ascii="Arial Narrow" w:hAnsi="Arial Narrow" w:cs="Arial"/>
          <w:szCs w:val="24"/>
        </w:rPr>
        <w:t xml:space="preserve">w pomieszczeniach F212, F212A, F216 </w:t>
      </w:r>
      <w:r w:rsidRPr="006D3256">
        <w:rPr>
          <w:rFonts w:ascii="Arial Narrow" w:hAnsi="Arial Narrow" w:cs="Arial"/>
          <w:szCs w:val="24"/>
        </w:rPr>
        <w:t xml:space="preserve">– </w:t>
      </w:r>
      <w:r w:rsidR="002E6E74" w:rsidRPr="006D3256">
        <w:rPr>
          <w:rFonts w:ascii="Arial Narrow" w:hAnsi="Arial Narrow" w:cs="Arial"/>
          <w:szCs w:val="24"/>
        </w:rPr>
        <w:t>drzwi stalowe lub aluminiowe. Na końcu pomieszczenia F216 drzwi z płyty MDF oklejanej</w:t>
      </w:r>
    </w:p>
    <w:p w14:paraId="09DFDD15" w14:textId="77777777" w:rsidR="002E6E74" w:rsidRPr="006D3256" w:rsidRDefault="002E6E74" w:rsidP="006D3256">
      <w:pPr>
        <w:pStyle w:val="Akapitzlist"/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szCs w:val="24"/>
        </w:rPr>
      </w:pPr>
      <w:r w:rsidRPr="006D3256">
        <w:rPr>
          <w:rFonts w:ascii="Arial Narrow" w:hAnsi="Arial Narrow" w:cs="Arial"/>
          <w:szCs w:val="24"/>
        </w:rPr>
        <w:t>- W pomieszczeniach biurowych – drewniane będące systemem ścianki lekkiej, okienno-drzwiowej</w:t>
      </w:r>
    </w:p>
    <w:p w14:paraId="6C311883" w14:textId="77777777" w:rsidR="00DA16BF" w:rsidRPr="006D3256" w:rsidRDefault="00DA16BF" w:rsidP="006D3256">
      <w:pPr>
        <w:pStyle w:val="Akapitzlist"/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szCs w:val="24"/>
        </w:rPr>
      </w:pPr>
      <w:r w:rsidRPr="006D3256">
        <w:rPr>
          <w:rFonts w:ascii="Arial Narrow" w:hAnsi="Arial Narrow" w:cs="Arial"/>
          <w:szCs w:val="24"/>
        </w:rPr>
        <w:t xml:space="preserve">- </w:t>
      </w:r>
      <w:r w:rsidR="002E6E74" w:rsidRPr="006D3256">
        <w:rPr>
          <w:rFonts w:ascii="Arial Narrow" w:hAnsi="Arial Narrow" w:cs="Arial"/>
          <w:szCs w:val="24"/>
        </w:rPr>
        <w:t>w pozostałych pomieszczeniach</w:t>
      </w:r>
      <w:r w:rsidRPr="006D3256">
        <w:rPr>
          <w:rFonts w:ascii="Arial Narrow" w:hAnsi="Arial Narrow" w:cs="Arial"/>
          <w:szCs w:val="24"/>
        </w:rPr>
        <w:t xml:space="preserve"> –</w:t>
      </w:r>
      <w:r w:rsidR="002E6E74" w:rsidRPr="006D3256">
        <w:rPr>
          <w:rFonts w:ascii="Arial Narrow" w:hAnsi="Arial Narrow" w:cs="Arial"/>
          <w:szCs w:val="24"/>
        </w:rPr>
        <w:t xml:space="preserve"> z płyty MDF oklejanej</w:t>
      </w:r>
    </w:p>
    <w:p w14:paraId="32864809" w14:textId="77777777" w:rsidR="00DA16BF" w:rsidRPr="00C02F70" w:rsidRDefault="002E6E74" w:rsidP="006D3256">
      <w:pPr>
        <w:numPr>
          <w:ilvl w:val="0"/>
          <w:numId w:val="31"/>
        </w:numPr>
        <w:tabs>
          <w:tab w:val="left" w:pos="709"/>
        </w:tabs>
        <w:suppressAutoHyphens w:val="0"/>
        <w:autoSpaceDE w:val="0"/>
        <w:autoSpaceDN w:val="0"/>
        <w:adjustRightInd w:val="0"/>
        <w:ind w:right="-3"/>
        <w:contextualSpacing/>
        <w:jc w:val="left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obudowy kaloryferów, parapetów, grzejników oraz karn</w:t>
      </w:r>
      <w:r w:rsidR="00373D19">
        <w:rPr>
          <w:rFonts w:ascii="Arial Narrow" w:hAnsi="Arial Narrow" w:cs="Arial"/>
          <w:b/>
          <w:szCs w:val="24"/>
        </w:rPr>
        <w:t>i</w:t>
      </w:r>
      <w:r>
        <w:rPr>
          <w:rFonts w:ascii="Arial Narrow" w:hAnsi="Arial Narrow" w:cs="Arial"/>
          <w:b/>
          <w:szCs w:val="24"/>
        </w:rPr>
        <w:t>szy</w:t>
      </w:r>
    </w:p>
    <w:p w14:paraId="64865137" w14:textId="77777777" w:rsidR="00DA16BF" w:rsidRPr="006D3256" w:rsidRDefault="00DA16BF" w:rsidP="006D3256">
      <w:pPr>
        <w:pStyle w:val="Akapitzlist"/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szCs w:val="24"/>
        </w:rPr>
      </w:pPr>
      <w:r w:rsidRPr="006D3256">
        <w:rPr>
          <w:rFonts w:ascii="Arial Narrow" w:hAnsi="Arial Narrow" w:cs="Arial"/>
          <w:szCs w:val="24"/>
        </w:rPr>
        <w:t xml:space="preserve">- </w:t>
      </w:r>
      <w:r w:rsidR="002E6E74" w:rsidRPr="006D3256">
        <w:rPr>
          <w:rFonts w:ascii="Arial Narrow" w:hAnsi="Arial Narrow" w:cs="Arial"/>
          <w:szCs w:val="24"/>
        </w:rPr>
        <w:t>płyta MDF oklejana</w:t>
      </w:r>
    </w:p>
    <w:p w14:paraId="0FE6A3EB" w14:textId="77777777" w:rsidR="001465EF" w:rsidRDefault="001465EF" w:rsidP="005C1346">
      <w:pPr>
        <w:rPr>
          <w:rFonts w:ascii="Arial Narrow" w:hAnsi="Arial Narrow"/>
        </w:rPr>
      </w:pPr>
    </w:p>
    <w:p w14:paraId="1E2B284B" w14:textId="77777777" w:rsidR="00DF1A79" w:rsidRDefault="00DF1A79" w:rsidP="00DF1A79">
      <w:pPr>
        <w:pStyle w:val="Nagwekspisutreci"/>
        <w:spacing w:before="0"/>
        <w:rPr>
          <w:rFonts w:ascii="Arial Narrow" w:eastAsia="HG Mincho Light J" w:hAnsi="Arial Narrow" w:cs="Thorndale"/>
          <w:color w:val="000000"/>
          <w:sz w:val="24"/>
          <w:szCs w:val="20"/>
          <w:lang w:eastAsia="zh-CN"/>
        </w:rPr>
      </w:pPr>
      <w:r>
        <w:rPr>
          <w:rFonts w:ascii="Arial Narrow" w:eastAsia="HG Mincho Light J" w:hAnsi="Arial Narrow" w:cs="Thorndale"/>
          <w:color w:val="000000"/>
          <w:sz w:val="24"/>
          <w:szCs w:val="20"/>
          <w:lang w:eastAsia="zh-CN"/>
        </w:rPr>
        <w:t>Poza pokojem F212A przedmiotowe pomieszczenia obecnie wykazują normalne oznaki użytkowania. Pomieszczenie F212A jest w złym stanie z racji na brak użytkowania oraz odpowiedniej konserwacji.</w:t>
      </w:r>
    </w:p>
    <w:p w14:paraId="78B58861" w14:textId="77777777" w:rsidR="001465EF" w:rsidRDefault="001465EF" w:rsidP="005C1346">
      <w:pPr>
        <w:rPr>
          <w:rFonts w:ascii="Arial Narrow" w:hAnsi="Arial Narrow"/>
        </w:rPr>
      </w:pPr>
    </w:p>
    <w:p w14:paraId="673DE7D9" w14:textId="77777777" w:rsidR="00DF1A79" w:rsidRPr="00377E35" w:rsidRDefault="00516590" w:rsidP="00DF1A79">
      <w:pPr>
        <w:pStyle w:val="Nagwek2"/>
      </w:pPr>
      <w:r w:rsidRPr="00EA6242">
        <w:t>ISTNIEJĄCE INSTALAC</w:t>
      </w:r>
      <w:r>
        <w:t>JE</w:t>
      </w:r>
    </w:p>
    <w:p w14:paraId="4CF45E5A" w14:textId="77777777" w:rsidR="00DF1A79" w:rsidRPr="00EA6242" w:rsidRDefault="00DF1A79" w:rsidP="00DF1A79">
      <w:pPr>
        <w:rPr>
          <w:rFonts w:ascii="Arial Narrow" w:hAnsi="Arial Narrow"/>
        </w:rPr>
      </w:pPr>
      <w:r>
        <w:rPr>
          <w:rFonts w:ascii="Arial Narrow" w:hAnsi="Arial Narrow"/>
        </w:rPr>
        <w:t>Pomieszczenia</w:t>
      </w:r>
      <w:r w:rsidRPr="00EA6242">
        <w:rPr>
          <w:rFonts w:ascii="Arial Narrow" w:hAnsi="Arial Narrow"/>
        </w:rPr>
        <w:t xml:space="preserve"> wyposażono w następujące instalacje:</w:t>
      </w:r>
    </w:p>
    <w:p w14:paraId="55D47976" w14:textId="77777777" w:rsidR="00DF1A79" w:rsidRPr="00EA6242" w:rsidRDefault="00DF1A79" w:rsidP="00DF1A79">
      <w:pPr>
        <w:rPr>
          <w:rFonts w:ascii="Arial Narrow" w:hAnsi="Arial Narrow"/>
        </w:rPr>
      </w:pPr>
      <w:r w:rsidRPr="00EA6242">
        <w:rPr>
          <w:rFonts w:ascii="Arial Narrow" w:hAnsi="Arial Narrow"/>
        </w:rPr>
        <w:t>- instalacja wodno-kanalizacyjna</w:t>
      </w:r>
    </w:p>
    <w:p w14:paraId="53448ABE" w14:textId="77777777" w:rsidR="00DF1A79" w:rsidRPr="00EA6242" w:rsidRDefault="00DF1A79" w:rsidP="00DF1A79">
      <w:pPr>
        <w:rPr>
          <w:rFonts w:ascii="Arial Narrow" w:hAnsi="Arial Narrow"/>
        </w:rPr>
      </w:pPr>
      <w:r w:rsidRPr="00EA6242">
        <w:rPr>
          <w:rFonts w:ascii="Arial Narrow" w:hAnsi="Arial Narrow"/>
        </w:rPr>
        <w:t xml:space="preserve">- instalacja elektryczna </w:t>
      </w:r>
      <w:proofErr w:type="spellStart"/>
      <w:r w:rsidRPr="00EA6242">
        <w:rPr>
          <w:rFonts w:ascii="Arial Narrow" w:hAnsi="Arial Narrow"/>
        </w:rPr>
        <w:t>silno</w:t>
      </w:r>
      <w:proofErr w:type="spellEnd"/>
      <w:r w:rsidRPr="00EA6242">
        <w:rPr>
          <w:rFonts w:ascii="Arial Narrow" w:hAnsi="Arial Narrow"/>
        </w:rPr>
        <w:t xml:space="preserve"> i niskoprądowa</w:t>
      </w:r>
    </w:p>
    <w:p w14:paraId="078B83ED" w14:textId="77777777" w:rsidR="00DF1A79" w:rsidRPr="00EA6242" w:rsidRDefault="00DF1A79" w:rsidP="00DF1A79">
      <w:pPr>
        <w:rPr>
          <w:rFonts w:ascii="Arial Narrow" w:hAnsi="Arial Narrow"/>
        </w:rPr>
      </w:pPr>
      <w:r w:rsidRPr="00EA6242">
        <w:rPr>
          <w:rFonts w:ascii="Arial Narrow" w:hAnsi="Arial Narrow"/>
        </w:rPr>
        <w:t>- instalacje centralnego ogrzewania – budynek ogrzewany ciepłem systemowym</w:t>
      </w:r>
    </w:p>
    <w:p w14:paraId="0E50D9F7" w14:textId="77777777" w:rsidR="00DF1A79" w:rsidRDefault="00DF1A79" w:rsidP="00DF1A79">
      <w:pPr>
        <w:rPr>
          <w:rFonts w:ascii="Arial Narrow" w:hAnsi="Arial Narrow"/>
        </w:rPr>
      </w:pPr>
      <w:r w:rsidRPr="00EA6242">
        <w:rPr>
          <w:rFonts w:ascii="Arial Narrow" w:hAnsi="Arial Narrow"/>
        </w:rPr>
        <w:t>- wentylacja grawitacyjna</w:t>
      </w:r>
    </w:p>
    <w:p w14:paraId="4EC69B6B" w14:textId="77777777" w:rsidR="00757F74" w:rsidRDefault="00757F74" w:rsidP="00DF1A79">
      <w:pPr>
        <w:rPr>
          <w:rFonts w:ascii="Arial Narrow" w:hAnsi="Arial Narrow"/>
        </w:rPr>
      </w:pPr>
    </w:p>
    <w:p w14:paraId="344524AC" w14:textId="77777777" w:rsidR="00757F74" w:rsidRDefault="00516590" w:rsidP="00757F74">
      <w:pPr>
        <w:pStyle w:val="Nagwek2"/>
      </w:pPr>
      <w:bookmarkStart w:id="2" w:name="_Toc38577492"/>
      <w:r w:rsidRPr="00710805">
        <w:t>PODSTAWOWE DANE TECHNICZNE</w:t>
      </w:r>
      <w:bookmarkEnd w:id="2"/>
    </w:p>
    <w:p w14:paraId="5B9CBB4A" w14:textId="77777777" w:rsidR="00757F74" w:rsidRPr="00757F74" w:rsidRDefault="00757F74" w:rsidP="00757F74"/>
    <w:p w14:paraId="26C9F9CC" w14:textId="3241948D" w:rsidR="00757F74" w:rsidRPr="009A5890" w:rsidRDefault="00757F74" w:rsidP="00757F74">
      <w:pPr>
        <w:pStyle w:val="Akapitzlist"/>
        <w:numPr>
          <w:ilvl w:val="0"/>
          <w:numId w:val="21"/>
        </w:numPr>
        <w:ind w:left="709" w:hanging="567"/>
        <w:rPr>
          <w:rFonts w:ascii="Arial Narrow" w:hAnsi="Arial Narrow"/>
          <w:color w:val="auto"/>
        </w:rPr>
      </w:pPr>
      <w:r w:rsidRPr="009A5890">
        <w:rPr>
          <w:rFonts w:ascii="Arial Narrow" w:hAnsi="Arial Narrow"/>
          <w:b/>
          <w:color w:val="auto"/>
        </w:rPr>
        <w:t>powierzchnia użytkowa</w:t>
      </w:r>
      <w:r w:rsidRPr="009A5890">
        <w:rPr>
          <w:rFonts w:ascii="Arial Narrow" w:hAnsi="Arial Narrow"/>
          <w:color w:val="auto"/>
        </w:rPr>
        <w:t>:</w:t>
      </w:r>
      <w:r w:rsidR="0026049C" w:rsidRPr="009A5890">
        <w:rPr>
          <w:rFonts w:ascii="Arial Narrow" w:hAnsi="Arial Narrow"/>
          <w:color w:val="auto"/>
        </w:rPr>
        <w:tab/>
      </w:r>
      <w:r w:rsidR="0026049C" w:rsidRPr="009A5890">
        <w:rPr>
          <w:rFonts w:ascii="Arial Narrow" w:hAnsi="Arial Narrow"/>
          <w:color w:val="auto"/>
        </w:rPr>
        <w:tab/>
      </w:r>
      <w:r w:rsidR="0026049C" w:rsidRPr="009A5890">
        <w:rPr>
          <w:rFonts w:ascii="Arial Narrow" w:hAnsi="Arial Narrow"/>
          <w:color w:val="auto"/>
        </w:rPr>
        <w:tab/>
        <w:t>606,</w:t>
      </w:r>
      <w:r w:rsidR="004A7AB9">
        <w:rPr>
          <w:rFonts w:ascii="Arial Narrow" w:hAnsi="Arial Narrow"/>
          <w:color w:val="auto"/>
        </w:rPr>
        <w:t>3</w:t>
      </w:r>
      <w:r w:rsidRPr="009A5890">
        <w:rPr>
          <w:rFonts w:ascii="Arial Narrow" w:hAnsi="Arial Narrow"/>
          <w:color w:val="auto"/>
        </w:rPr>
        <w:t xml:space="preserve">  m²</w:t>
      </w:r>
    </w:p>
    <w:p w14:paraId="2D80E0E0" w14:textId="555583E4" w:rsidR="00757F74" w:rsidRPr="009A5890" w:rsidRDefault="00757F74" w:rsidP="00757F74">
      <w:pPr>
        <w:pStyle w:val="Akapitzlist"/>
        <w:numPr>
          <w:ilvl w:val="0"/>
          <w:numId w:val="27"/>
        </w:numPr>
        <w:ind w:hanging="436"/>
        <w:rPr>
          <w:rFonts w:ascii="Arial Narrow" w:hAnsi="Arial Narrow"/>
          <w:color w:val="auto"/>
        </w:rPr>
      </w:pPr>
      <w:r w:rsidRPr="009A5890">
        <w:rPr>
          <w:rFonts w:ascii="Arial Narrow" w:hAnsi="Arial Narrow"/>
          <w:color w:val="auto"/>
        </w:rPr>
        <w:t>segment D:</w:t>
      </w:r>
      <w:r w:rsidRPr="009A5890">
        <w:rPr>
          <w:rFonts w:ascii="Arial Narrow" w:hAnsi="Arial Narrow"/>
          <w:color w:val="auto"/>
        </w:rPr>
        <w:tab/>
      </w:r>
      <w:r w:rsidRPr="009A5890">
        <w:rPr>
          <w:rFonts w:ascii="Arial Narrow" w:hAnsi="Arial Narrow"/>
          <w:color w:val="auto"/>
        </w:rPr>
        <w:tab/>
      </w:r>
      <w:r w:rsidRPr="009A5890">
        <w:rPr>
          <w:rFonts w:ascii="Arial Narrow" w:hAnsi="Arial Narrow"/>
          <w:color w:val="auto"/>
        </w:rPr>
        <w:tab/>
      </w:r>
      <w:r w:rsidRPr="009A5890">
        <w:rPr>
          <w:rFonts w:ascii="Arial Narrow" w:hAnsi="Arial Narrow"/>
          <w:color w:val="auto"/>
        </w:rPr>
        <w:tab/>
        <w:t>12</w:t>
      </w:r>
      <w:r w:rsidR="004A7AB9">
        <w:rPr>
          <w:rFonts w:ascii="Arial Narrow" w:hAnsi="Arial Narrow"/>
          <w:color w:val="auto"/>
        </w:rPr>
        <w:t xml:space="preserve">9 </w:t>
      </w:r>
      <w:r w:rsidRPr="009A5890">
        <w:rPr>
          <w:rFonts w:ascii="Arial Narrow" w:hAnsi="Arial Narrow"/>
          <w:color w:val="auto"/>
        </w:rPr>
        <w:t>m</w:t>
      </w:r>
      <w:r w:rsidRPr="009A5890">
        <w:rPr>
          <w:rFonts w:ascii="Arial Narrow" w:hAnsi="Arial Narrow"/>
          <w:color w:val="auto"/>
          <w:vertAlign w:val="superscript"/>
        </w:rPr>
        <w:t>2</w:t>
      </w:r>
    </w:p>
    <w:p w14:paraId="443FBC14" w14:textId="77777777" w:rsidR="00757F74" w:rsidRPr="009A5890" w:rsidRDefault="00757F74" w:rsidP="00757F74">
      <w:pPr>
        <w:pStyle w:val="Akapitzlist"/>
        <w:numPr>
          <w:ilvl w:val="0"/>
          <w:numId w:val="26"/>
        </w:numPr>
        <w:ind w:left="709" w:hanging="436"/>
        <w:rPr>
          <w:rFonts w:ascii="Arial Narrow" w:hAnsi="Arial Narrow"/>
          <w:color w:val="auto"/>
        </w:rPr>
      </w:pPr>
      <w:r w:rsidRPr="009A5890">
        <w:rPr>
          <w:rFonts w:ascii="Arial Narrow" w:hAnsi="Arial Narrow"/>
          <w:color w:val="auto"/>
        </w:rPr>
        <w:t>segment E:</w:t>
      </w:r>
      <w:r w:rsidRPr="009A5890">
        <w:rPr>
          <w:rFonts w:ascii="Arial Narrow" w:hAnsi="Arial Narrow"/>
          <w:color w:val="auto"/>
        </w:rPr>
        <w:tab/>
      </w:r>
      <w:r w:rsidRPr="009A5890">
        <w:rPr>
          <w:rFonts w:ascii="Arial Narrow" w:hAnsi="Arial Narrow"/>
          <w:color w:val="auto"/>
        </w:rPr>
        <w:tab/>
      </w:r>
      <w:r w:rsidRPr="009A5890">
        <w:rPr>
          <w:rFonts w:ascii="Arial Narrow" w:hAnsi="Arial Narrow"/>
          <w:color w:val="auto"/>
        </w:rPr>
        <w:tab/>
      </w:r>
      <w:r w:rsidRPr="009A5890">
        <w:rPr>
          <w:rFonts w:ascii="Arial Narrow" w:hAnsi="Arial Narrow"/>
          <w:color w:val="auto"/>
        </w:rPr>
        <w:tab/>
        <w:t>116,7 m</w:t>
      </w:r>
      <w:r w:rsidRPr="009A5890">
        <w:rPr>
          <w:rFonts w:ascii="Arial Narrow" w:hAnsi="Arial Narrow"/>
          <w:color w:val="auto"/>
          <w:vertAlign w:val="superscript"/>
        </w:rPr>
        <w:t xml:space="preserve"> 2</w:t>
      </w:r>
    </w:p>
    <w:p w14:paraId="5C1F28C6" w14:textId="77777777" w:rsidR="00757F74" w:rsidRPr="009A5890" w:rsidRDefault="00757F74" w:rsidP="00757F74">
      <w:pPr>
        <w:pStyle w:val="Akapitzlist"/>
        <w:numPr>
          <w:ilvl w:val="0"/>
          <w:numId w:val="26"/>
        </w:numPr>
        <w:ind w:left="709" w:hanging="436"/>
        <w:rPr>
          <w:rFonts w:ascii="Arial Narrow" w:hAnsi="Arial Narrow"/>
          <w:color w:val="auto"/>
        </w:rPr>
      </w:pPr>
      <w:r w:rsidRPr="009A5890">
        <w:rPr>
          <w:rFonts w:ascii="Arial Narrow" w:hAnsi="Arial Narrow"/>
          <w:color w:val="auto"/>
        </w:rPr>
        <w:t>segment F:</w:t>
      </w:r>
      <w:r w:rsidRPr="009A5890">
        <w:rPr>
          <w:rFonts w:ascii="Arial Narrow" w:hAnsi="Arial Narrow"/>
          <w:color w:val="auto"/>
        </w:rPr>
        <w:tab/>
      </w:r>
      <w:r w:rsidRPr="009A5890">
        <w:rPr>
          <w:rFonts w:ascii="Arial Narrow" w:hAnsi="Arial Narrow"/>
          <w:color w:val="auto"/>
        </w:rPr>
        <w:tab/>
      </w:r>
      <w:r w:rsidRPr="009A5890">
        <w:rPr>
          <w:rFonts w:ascii="Arial Narrow" w:hAnsi="Arial Narrow"/>
          <w:color w:val="auto"/>
        </w:rPr>
        <w:tab/>
      </w:r>
      <w:r w:rsidRPr="009A5890">
        <w:rPr>
          <w:rFonts w:ascii="Arial Narrow" w:hAnsi="Arial Narrow"/>
          <w:color w:val="auto"/>
        </w:rPr>
        <w:tab/>
      </w:r>
      <w:r w:rsidR="0026049C" w:rsidRPr="009A5890">
        <w:rPr>
          <w:rFonts w:ascii="Arial Narrow" w:hAnsi="Arial Narrow"/>
          <w:color w:val="auto"/>
        </w:rPr>
        <w:t>360</w:t>
      </w:r>
      <w:r w:rsidRPr="009A5890">
        <w:rPr>
          <w:rFonts w:ascii="Arial Narrow" w:hAnsi="Arial Narrow"/>
          <w:color w:val="auto"/>
        </w:rPr>
        <w:t>,</w:t>
      </w:r>
      <w:r w:rsidR="0026049C" w:rsidRPr="009A5890">
        <w:rPr>
          <w:rFonts w:ascii="Arial Narrow" w:hAnsi="Arial Narrow"/>
          <w:color w:val="auto"/>
        </w:rPr>
        <w:t>6</w:t>
      </w:r>
      <w:r w:rsidRPr="009A5890">
        <w:rPr>
          <w:rFonts w:ascii="Arial Narrow" w:hAnsi="Arial Narrow"/>
          <w:color w:val="auto"/>
        </w:rPr>
        <w:t xml:space="preserve"> m</w:t>
      </w:r>
      <w:r w:rsidRPr="009A5890">
        <w:rPr>
          <w:rFonts w:ascii="Arial Narrow" w:hAnsi="Arial Narrow"/>
          <w:color w:val="auto"/>
          <w:vertAlign w:val="superscript"/>
        </w:rPr>
        <w:t>2</w:t>
      </w:r>
    </w:p>
    <w:p w14:paraId="326C2825" w14:textId="77777777" w:rsidR="00757F74" w:rsidRPr="00757F74" w:rsidRDefault="00757F74" w:rsidP="0026049C">
      <w:pPr>
        <w:pStyle w:val="Akapitzlist"/>
        <w:ind w:left="709"/>
        <w:rPr>
          <w:rFonts w:ascii="Arial Narrow" w:hAnsi="Arial Narrow"/>
          <w:b/>
          <w:color w:val="auto"/>
        </w:rPr>
      </w:pPr>
    </w:p>
    <w:p w14:paraId="7A4CE2B6" w14:textId="77777777" w:rsidR="00757F74" w:rsidRPr="000B1C62" w:rsidRDefault="00757F74" w:rsidP="0026049C">
      <w:pPr>
        <w:pStyle w:val="Akapitzlist"/>
        <w:numPr>
          <w:ilvl w:val="0"/>
          <w:numId w:val="21"/>
        </w:numPr>
        <w:tabs>
          <w:tab w:val="left" w:pos="6237"/>
        </w:tabs>
        <w:ind w:left="709" w:hanging="567"/>
        <w:rPr>
          <w:rFonts w:ascii="Arial Narrow" w:hAnsi="Arial Narrow"/>
          <w:color w:val="auto"/>
        </w:rPr>
      </w:pPr>
      <w:r>
        <w:rPr>
          <w:rFonts w:ascii="Arial Narrow" w:hAnsi="Arial Narrow"/>
          <w:b/>
          <w:color w:val="auto"/>
        </w:rPr>
        <w:t>średnia wysokość</w:t>
      </w:r>
      <w:r w:rsidR="0026049C">
        <w:rPr>
          <w:rFonts w:ascii="Arial Narrow" w:hAnsi="Arial Narrow"/>
          <w:b/>
          <w:color w:val="auto"/>
        </w:rPr>
        <w:t xml:space="preserve">:                                                               </w:t>
      </w:r>
      <w:r w:rsidR="0026049C">
        <w:rPr>
          <w:rFonts w:ascii="Arial Narrow" w:hAnsi="Arial Narrow"/>
          <w:b/>
          <w:color w:val="auto"/>
        </w:rPr>
        <w:tab/>
      </w:r>
      <w:r w:rsidR="0026049C">
        <w:rPr>
          <w:rFonts w:ascii="Arial Narrow" w:hAnsi="Arial Narrow"/>
          <w:color w:val="auto"/>
        </w:rPr>
        <w:t>3,20</w:t>
      </w:r>
      <w:r w:rsidRPr="000B1C62">
        <w:rPr>
          <w:rFonts w:ascii="Arial Narrow" w:hAnsi="Arial Narrow"/>
          <w:color w:val="auto"/>
        </w:rPr>
        <w:t xml:space="preserve"> m</w:t>
      </w:r>
    </w:p>
    <w:p w14:paraId="7A2A91C9" w14:textId="19714DE6" w:rsidR="009A5890" w:rsidRPr="007D589A" w:rsidRDefault="00757F74" w:rsidP="005C1346">
      <w:pPr>
        <w:pStyle w:val="Akapitzlist"/>
        <w:numPr>
          <w:ilvl w:val="0"/>
          <w:numId w:val="21"/>
        </w:numPr>
        <w:tabs>
          <w:tab w:val="left" w:pos="6237"/>
        </w:tabs>
        <w:ind w:left="709" w:hanging="567"/>
        <w:rPr>
          <w:rFonts w:ascii="Arial Narrow" w:hAnsi="Arial Narrow"/>
          <w:color w:val="auto"/>
        </w:rPr>
      </w:pPr>
      <w:r>
        <w:rPr>
          <w:rFonts w:ascii="Arial Narrow" w:hAnsi="Arial Narrow"/>
          <w:b/>
          <w:color w:val="auto"/>
        </w:rPr>
        <w:t>kubatura</w:t>
      </w:r>
      <w:r w:rsidR="0026049C">
        <w:rPr>
          <w:rFonts w:ascii="Arial Narrow" w:hAnsi="Arial Narrow"/>
          <w:b/>
          <w:color w:val="auto"/>
        </w:rPr>
        <w:tab/>
      </w:r>
      <w:r w:rsidR="0026049C">
        <w:rPr>
          <w:rFonts w:ascii="Arial Narrow" w:hAnsi="Arial Narrow"/>
          <w:color w:val="auto"/>
        </w:rPr>
        <w:t>1940</w:t>
      </w:r>
      <w:r w:rsidRPr="00F63B46">
        <w:rPr>
          <w:rFonts w:ascii="Arial Narrow" w:hAnsi="Arial Narrow"/>
          <w:color w:val="auto"/>
        </w:rPr>
        <w:t xml:space="preserve"> m</w:t>
      </w:r>
      <w:r w:rsidRPr="00F63B46">
        <w:rPr>
          <w:rFonts w:ascii="Arial Narrow" w:hAnsi="Arial Narrow"/>
          <w:color w:val="auto"/>
          <w:vertAlign w:val="superscript"/>
        </w:rPr>
        <w:t>3</w:t>
      </w:r>
    </w:p>
    <w:p w14:paraId="1307230A" w14:textId="77777777" w:rsidR="007D589A" w:rsidRPr="007D589A" w:rsidRDefault="007D589A" w:rsidP="007D589A">
      <w:pPr>
        <w:pStyle w:val="Akapitzlist"/>
        <w:tabs>
          <w:tab w:val="left" w:pos="6237"/>
        </w:tabs>
        <w:ind w:left="709"/>
        <w:rPr>
          <w:rFonts w:ascii="Arial Narrow" w:hAnsi="Arial Narrow"/>
          <w:color w:val="auto"/>
        </w:rPr>
      </w:pPr>
    </w:p>
    <w:p w14:paraId="7460D15C" w14:textId="77777777" w:rsidR="001465EF" w:rsidRDefault="001465EF" w:rsidP="005C1346">
      <w:pPr>
        <w:rPr>
          <w:rFonts w:ascii="Arial Narrow" w:hAnsi="Arial Narrow"/>
        </w:rPr>
      </w:pPr>
    </w:p>
    <w:p w14:paraId="61A5D11D" w14:textId="77777777" w:rsidR="00DB2CC0" w:rsidRDefault="00DB2CC0" w:rsidP="005C1346">
      <w:pPr>
        <w:rPr>
          <w:rFonts w:ascii="Arial Narrow" w:hAnsi="Arial Narrow"/>
        </w:rPr>
      </w:pPr>
    </w:p>
    <w:p w14:paraId="259AE81F" w14:textId="77777777" w:rsidR="00DB2CC0" w:rsidRDefault="00DB2CC0" w:rsidP="005C1346">
      <w:pPr>
        <w:rPr>
          <w:rFonts w:ascii="Arial Narrow" w:hAnsi="Arial Narrow"/>
        </w:rPr>
      </w:pPr>
    </w:p>
    <w:p w14:paraId="024E233B" w14:textId="77777777" w:rsidR="00DB2CC0" w:rsidRDefault="00DB2CC0" w:rsidP="005C1346">
      <w:pPr>
        <w:rPr>
          <w:rFonts w:ascii="Arial Narrow" w:hAnsi="Arial Narrow"/>
        </w:rPr>
      </w:pPr>
    </w:p>
    <w:p w14:paraId="3DBE3B34" w14:textId="77777777" w:rsidR="00DB2CC0" w:rsidRDefault="00DB2CC0" w:rsidP="005C1346">
      <w:pPr>
        <w:rPr>
          <w:rFonts w:ascii="Arial Narrow" w:hAnsi="Arial Narrow"/>
        </w:rPr>
      </w:pPr>
    </w:p>
    <w:p w14:paraId="3ECCA5D1" w14:textId="77777777" w:rsidR="00DB2CC0" w:rsidRDefault="00DB2CC0" w:rsidP="005C1346">
      <w:pPr>
        <w:rPr>
          <w:rFonts w:ascii="Arial Narrow" w:hAnsi="Arial Narrow"/>
        </w:rPr>
      </w:pPr>
    </w:p>
    <w:p w14:paraId="0875389C" w14:textId="77777777" w:rsidR="00DB2CC0" w:rsidRPr="001465EF" w:rsidRDefault="00DB2CC0" w:rsidP="005C1346">
      <w:pPr>
        <w:rPr>
          <w:rFonts w:ascii="Arial Narrow" w:hAnsi="Arial Narrow"/>
        </w:rPr>
      </w:pPr>
    </w:p>
    <w:p w14:paraId="414CA936" w14:textId="77777777" w:rsidR="00930FC3" w:rsidRPr="001465EF" w:rsidRDefault="00203946" w:rsidP="00336EFE">
      <w:pPr>
        <w:pStyle w:val="Nagwek1"/>
        <w:spacing w:line="276" w:lineRule="auto"/>
      </w:pPr>
      <w:r w:rsidRPr="001465EF">
        <w:t>OPIS PROJEKTOWANYCH ZMIAN</w:t>
      </w:r>
    </w:p>
    <w:p w14:paraId="350460F2" w14:textId="77777777" w:rsidR="009C25A5" w:rsidRPr="001465EF" w:rsidRDefault="00210E07" w:rsidP="00336EFE">
      <w:pPr>
        <w:spacing w:line="276" w:lineRule="auto"/>
        <w:ind w:firstLine="432"/>
        <w:rPr>
          <w:rFonts w:ascii="Arial Narrow" w:hAnsi="Arial Narrow"/>
          <w:color w:val="auto"/>
        </w:rPr>
      </w:pPr>
      <w:r w:rsidRPr="001465EF">
        <w:rPr>
          <w:rFonts w:ascii="Arial Narrow" w:hAnsi="Arial Narrow"/>
          <w:color w:val="auto"/>
        </w:rPr>
        <w:t xml:space="preserve">Przedmiotem niniejszego opracowania jest projekt </w:t>
      </w:r>
      <w:r w:rsidR="00E53051" w:rsidRPr="001465EF">
        <w:rPr>
          <w:rFonts w:ascii="Arial Narrow" w:hAnsi="Arial Narrow"/>
          <w:color w:val="auto"/>
        </w:rPr>
        <w:t xml:space="preserve">przebudowy </w:t>
      </w:r>
      <w:r w:rsidR="00671631" w:rsidRPr="001465EF">
        <w:rPr>
          <w:rFonts w:ascii="Arial Narrow" w:hAnsi="Arial Narrow"/>
          <w:color w:val="auto"/>
        </w:rPr>
        <w:t xml:space="preserve">pomieszczeń </w:t>
      </w:r>
      <w:r w:rsidR="00B26443" w:rsidRPr="001465EF">
        <w:rPr>
          <w:rFonts w:ascii="Arial Narrow" w:hAnsi="Arial Narrow"/>
          <w:color w:val="auto"/>
        </w:rPr>
        <w:t xml:space="preserve">laboratoriów, laboratoriów dydaktycznych, pomieszczeń biurowych oraz technicznych. </w:t>
      </w:r>
    </w:p>
    <w:p w14:paraId="04080613" w14:textId="67836AD0" w:rsidR="00EC3912" w:rsidRDefault="00EC3912" w:rsidP="00336EFE">
      <w:pPr>
        <w:spacing w:line="276" w:lineRule="auto"/>
        <w:ind w:firstLine="432"/>
        <w:rPr>
          <w:rFonts w:ascii="Arial Narrow" w:hAnsi="Arial Narrow"/>
          <w:color w:val="000000" w:themeColor="text1"/>
        </w:rPr>
      </w:pPr>
      <w:r w:rsidRPr="001465EF">
        <w:rPr>
          <w:rFonts w:ascii="Arial Narrow" w:hAnsi="Arial Narrow"/>
          <w:color w:val="auto"/>
        </w:rPr>
        <w:t xml:space="preserve">W segmencie F przewidywana jest przebudowa dwóch pomieszczeń </w:t>
      </w:r>
      <w:r w:rsidR="005E5F4C" w:rsidRPr="001465EF">
        <w:rPr>
          <w:rFonts w:ascii="Arial Narrow" w:hAnsi="Arial Narrow"/>
          <w:color w:val="auto"/>
        </w:rPr>
        <w:t>Laboratoriów - F212, F216, oraz pomieszczenia technicznego F212A, w których z podłóg usunięte mają zostać istniejące płytki oraz zastąpione gresem technicznym o wysokim stopniu ścieralności</w:t>
      </w:r>
      <w:r w:rsidR="005E5F4C">
        <w:rPr>
          <w:rFonts w:ascii="Arial Narrow" w:hAnsi="Arial Narrow"/>
          <w:color w:val="auto"/>
        </w:rPr>
        <w:t>.</w:t>
      </w:r>
      <w:r w:rsidR="00DF7CB7">
        <w:rPr>
          <w:rFonts w:ascii="Arial Narrow" w:hAnsi="Arial Narrow"/>
          <w:color w:val="auto"/>
        </w:rPr>
        <w:t xml:space="preserve"> </w:t>
      </w:r>
      <w:r w:rsidR="00EF5B96">
        <w:rPr>
          <w:rFonts w:ascii="Arial Narrow" w:hAnsi="Arial Narrow"/>
          <w:color w:val="auto"/>
        </w:rPr>
        <w:t xml:space="preserve">Należy zdemontować i zamurować drzwi w ścianach bocznych. </w:t>
      </w:r>
      <w:r w:rsidR="00DF7CB7">
        <w:rPr>
          <w:rFonts w:ascii="Arial Narrow" w:hAnsi="Arial Narrow"/>
          <w:color w:val="auto"/>
        </w:rPr>
        <w:t>Ściany mają zostać obudowane płytą gips-kartonową klejoną na plackach oraz szpachlowane gładzią. We wszystkich pomieszczeniach przewidywany jest sufit kasetonowy</w:t>
      </w:r>
      <w:r w:rsidR="00B610F3">
        <w:rPr>
          <w:rFonts w:ascii="Arial Narrow" w:hAnsi="Arial Narrow"/>
          <w:color w:val="auto"/>
        </w:rPr>
        <w:t xml:space="preserve"> z lampami </w:t>
      </w:r>
      <w:r w:rsidR="005829A2">
        <w:rPr>
          <w:rFonts w:ascii="Arial Narrow" w:hAnsi="Arial Narrow"/>
          <w:color w:val="auto"/>
        </w:rPr>
        <w:t>LED, rastrowymi</w:t>
      </w:r>
      <w:r w:rsidR="00B610F3">
        <w:rPr>
          <w:rFonts w:ascii="Arial Narrow" w:hAnsi="Arial Narrow"/>
          <w:color w:val="auto"/>
        </w:rPr>
        <w:t xml:space="preserve">. </w:t>
      </w:r>
      <w:r w:rsidR="005829A2">
        <w:rPr>
          <w:rFonts w:ascii="Arial Narrow" w:hAnsi="Arial Narrow"/>
          <w:color w:val="auto"/>
        </w:rPr>
        <w:t>Z</w:t>
      </w:r>
      <w:r w:rsidR="00B610F3">
        <w:rPr>
          <w:rFonts w:ascii="Arial Narrow" w:hAnsi="Arial Narrow"/>
          <w:color w:val="auto"/>
        </w:rPr>
        <w:t>nad okien należy usunąć karnisz oraz dawną prowadnicę</w:t>
      </w:r>
      <w:r w:rsidR="005829A2">
        <w:rPr>
          <w:rFonts w:ascii="Arial Narrow" w:hAnsi="Arial Narrow"/>
          <w:color w:val="auto"/>
        </w:rPr>
        <w:t xml:space="preserve"> zasłon. Obudowa filarów, parapetów oraz grzejników zostanie wykonana na nowo płytą meblową z okleiną P</w:t>
      </w:r>
      <w:r w:rsidR="005829A2" w:rsidRPr="00336EFE">
        <w:rPr>
          <w:rFonts w:ascii="Arial Narrow" w:hAnsi="Arial Narrow"/>
          <w:color w:val="000000" w:themeColor="text1"/>
        </w:rPr>
        <w:t xml:space="preserve">CV. </w:t>
      </w:r>
      <w:r w:rsidR="00336EFE">
        <w:rPr>
          <w:rFonts w:ascii="Arial Narrow" w:hAnsi="Arial Narrow"/>
          <w:color w:val="000000" w:themeColor="text1"/>
        </w:rPr>
        <w:t>Należy wymienić obie pary drzwi dwuskrzydłowych do pomieszczeń laboratoriów oraz drzw</w:t>
      </w:r>
      <w:r w:rsidR="00171A3B">
        <w:rPr>
          <w:rFonts w:ascii="Arial Narrow" w:hAnsi="Arial Narrow"/>
          <w:color w:val="000000" w:themeColor="text1"/>
        </w:rPr>
        <w:t>i</w:t>
      </w:r>
      <w:r w:rsidR="00336EFE">
        <w:rPr>
          <w:rFonts w:ascii="Arial Narrow" w:hAnsi="Arial Narrow"/>
          <w:color w:val="000000" w:themeColor="text1"/>
        </w:rPr>
        <w:t xml:space="preserve"> do pomieszczenia technicznego. W laboratorium F216 należy wymienić umywalkę wraz z podgrzewaczem wody oraz wykonać nowy fartuch z płytek. </w:t>
      </w:r>
    </w:p>
    <w:p w14:paraId="42DDB86E" w14:textId="77777777" w:rsidR="006E2A65" w:rsidRDefault="00336EFE" w:rsidP="00336EFE">
      <w:pPr>
        <w:widowControl/>
        <w:suppressAutoHyphens w:val="0"/>
        <w:spacing w:line="276" w:lineRule="auto"/>
        <w:jc w:val="left"/>
        <w:rPr>
          <w:rFonts w:ascii="Arial Narrow" w:hAnsi="Arial Narrow"/>
          <w:color w:val="000000" w:themeColor="text1"/>
        </w:rPr>
      </w:pPr>
      <w:r w:rsidRPr="00336EFE">
        <w:rPr>
          <w:rFonts w:ascii="Arial Narrow" w:hAnsi="Arial Narrow"/>
          <w:color w:val="000000" w:themeColor="text1"/>
        </w:rPr>
        <w:t xml:space="preserve">W pomieszczeniach laboratoriów dydaktycznych oraz biur należy zachować standard </w:t>
      </w:r>
      <w:proofErr w:type="spellStart"/>
      <w:r w:rsidRPr="00336EFE">
        <w:rPr>
          <w:rFonts w:ascii="Arial Narrow" w:hAnsi="Arial Narrow"/>
          <w:color w:val="000000" w:themeColor="text1"/>
        </w:rPr>
        <w:t>wykończeń</w:t>
      </w:r>
      <w:proofErr w:type="spellEnd"/>
      <w:r w:rsidRPr="00336EFE">
        <w:rPr>
          <w:rFonts w:ascii="Arial Narrow" w:hAnsi="Arial Narrow"/>
          <w:color w:val="000000" w:themeColor="text1"/>
        </w:rPr>
        <w:t xml:space="preserve"> zgodnie z wzorcowymi pokojami w pawilonie „E”. </w:t>
      </w:r>
      <w:r>
        <w:rPr>
          <w:rFonts w:ascii="Arial Narrow" w:hAnsi="Arial Narrow"/>
          <w:color w:val="000000" w:themeColor="text1"/>
        </w:rPr>
        <w:t>Konieczne jest usunięcie</w:t>
      </w:r>
      <w:r w:rsidRPr="00336EFE">
        <w:rPr>
          <w:rFonts w:ascii="Arial Narrow" w:hAnsi="Arial Narrow"/>
          <w:color w:val="000000" w:themeColor="text1"/>
        </w:rPr>
        <w:t xml:space="preserve"> </w:t>
      </w:r>
      <w:r>
        <w:rPr>
          <w:rFonts w:ascii="Arial Narrow" w:hAnsi="Arial Narrow" w:cs="Arial"/>
          <w:szCs w:val="24"/>
        </w:rPr>
        <w:t>odspojonego</w:t>
      </w:r>
      <w:r w:rsidRPr="00336EFE">
        <w:rPr>
          <w:rFonts w:ascii="Arial Narrow" w:hAnsi="Arial Narrow" w:cs="Arial"/>
          <w:szCs w:val="24"/>
        </w:rPr>
        <w:t xml:space="preserve"> tynku, usunięcie starych powłok malarskich</w:t>
      </w:r>
      <w:r>
        <w:rPr>
          <w:rFonts w:ascii="Arial Narrow" w:hAnsi="Arial Narrow" w:cs="Arial"/>
          <w:szCs w:val="24"/>
        </w:rPr>
        <w:t xml:space="preserve"> a w</w:t>
      </w:r>
      <w:r w:rsidRPr="00336EFE">
        <w:rPr>
          <w:rFonts w:ascii="Arial Narrow" w:hAnsi="Arial Narrow" w:cs="Arial"/>
          <w:szCs w:val="24"/>
        </w:rPr>
        <w:t xml:space="preserve"> miejscach pęknięć ściany wykonać zbrojenie klejem i siatką zbrojoną</w:t>
      </w:r>
      <w:r>
        <w:rPr>
          <w:rFonts w:ascii="Arial Narrow" w:hAnsi="Arial Narrow" w:cs="Arial"/>
          <w:szCs w:val="24"/>
        </w:rPr>
        <w:t xml:space="preserve">. </w:t>
      </w:r>
      <w:r w:rsidRPr="00336EFE">
        <w:rPr>
          <w:rFonts w:ascii="Arial Narrow" w:hAnsi="Arial Narrow" w:cs="Arial"/>
          <w:szCs w:val="24"/>
        </w:rPr>
        <w:t>Wykonan</w:t>
      </w:r>
      <w:r>
        <w:rPr>
          <w:rFonts w:ascii="Arial Narrow" w:hAnsi="Arial Narrow" w:cs="Arial"/>
          <w:szCs w:val="24"/>
        </w:rPr>
        <w:t xml:space="preserve">e </w:t>
      </w:r>
      <w:r w:rsidRPr="00B5002F">
        <w:rPr>
          <w:rFonts w:ascii="Arial Narrow" w:hAnsi="Arial Narrow" w:cs="Arial"/>
          <w:szCs w:val="24"/>
        </w:rPr>
        <w:t xml:space="preserve">zostaną również na ścianach gładzie gipsowych. </w:t>
      </w:r>
      <w:r w:rsidR="00B5002F" w:rsidRPr="00B5002F">
        <w:rPr>
          <w:rFonts w:ascii="Arial Narrow" w:hAnsi="Arial Narrow" w:cs="Arial"/>
          <w:szCs w:val="24"/>
        </w:rPr>
        <w:t xml:space="preserve">Z podłóg należy usunąć dawne płytki PCV i wykładziny oraz położyć </w:t>
      </w:r>
      <w:r w:rsidR="00B5002F">
        <w:rPr>
          <w:rFonts w:ascii="Arial Narrow" w:hAnsi="Arial Narrow" w:cs="Arial"/>
          <w:szCs w:val="24"/>
        </w:rPr>
        <w:t>nowe wykładziny podłogowe</w:t>
      </w:r>
      <w:r w:rsidR="00B5002F" w:rsidRPr="00B5002F">
        <w:rPr>
          <w:rFonts w:ascii="Arial Narrow" w:hAnsi="Arial Narrow" w:cs="Arial"/>
          <w:szCs w:val="24"/>
        </w:rPr>
        <w:t xml:space="preserve"> o wysokim stopniu ścieralności</w:t>
      </w:r>
      <w:r w:rsidR="00B5002F">
        <w:rPr>
          <w:rFonts w:ascii="Arial Narrow" w:hAnsi="Arial Narrow" w:cs="Arial"/>
          <w:szCs w:val="24"/>
        </w:rPr>
        <w:t xml:space="preserve">. We wszystkich pomieszczeniach należy wykonać nową </w:t>
      </w:r>
      <w:r w:rsidR="00B5002F">
        <w:rPr>
          <w:rFonts w:ascii="Arial Narrow" w:hAnsi="Arial Narrow"/>
          <w:color w:val="auto"/>
        </w:rPr>
        <w:t>obudowę filarów, parapetów oraz grzejników płytą meblową z okleiną P</w:t>
      </w:r>
      <w:r w:rsidR="00B5002F" w:rsidRPr="00336EFE">
        <w:rPr>
          <w:rFonts w:ascii="Arial Narrow" w:hAnsi="Arial Narrow"/>
          <w:color w:val="000000" w:themeColor="text1"/>
        </w:rPr>
        <w:t>CV.</w:t>
      </w:r>
    </w:p>
    <w:p w14:paraId="4EF93046" w14:textId="2B674097" w:rsidR="006E2A65" w:rsidRPr="009A5890" w:rsidRDefault="006E2A65" w:rsidP="00336EFE">
      <w:pPr>
        <w:widowControl/>
        <w:suppressAutoHyphens w:val="0"/>
        <w:spacing w:line="276" w:lineRule="auto"/>
        <w:jc w:val="left"/>
        <w:rPr>
          <w:rFonts w:ascii="Arial Narrow" w:hAnsi="Arial Narrow"/>
          <w:color w:val="auto"/>
        </w:rPr>
      </w:pPr>
      <w:r>
        <w:rPr>
          <w:rFonts w:ascii="Arial Narrow" w:hAnsi="Arial Narrow"/>
          <w:color w:val="000000" w:themeColor="text1"/>
        </w:rPr>
        <w:t xml:space="preserve">W pomieszczeniach biurowych nie będzie wykonywany sufit podwieszany, w związku z tym należy uzupełnić i zabezpieczyć ubytki oraz pęknięcia oraz wykonać gładzie gipsowe. W tych pomieszczeniach należy również wymienić istniejącą obudowę karnisza na nową płytę meblową oklejoną PCV. Ścianka drewniana wraz z drzwiami będzie również podlegać renowacji, polegającej na usunięciu starych powłok malarskich, uzupełnieniu ubytków szpachlą do drewna, pomalowanie oraz wymianę zamków, wkładek szyldów. </w:t>
      </w:r>
      <w:r w:rsidR="00FD57FF">
        <w:rPr>
          <w:rFonts w:ascii="Arial Narrow" w:hAnsi="Arial Narrow"/>
          <w:color w:val="000000" w:themeColor="text1"/>
        </w:rPr>
        <w:t>W pomieszczeniu</w:t>
      </w:r>
      <w:r w:rsidR="00FD57FF" w:rsidRPr="00FD57FF">
        <w:rPr>
          <w:rFonts w:ascii="Arial Narrow" w:hAnsi="Arial Narrow"/>
          <w:color w:val="FF0000"/>
        </w:rPr>
        <w:t xml:space="preserve"> </w:t>
      </w:r>
      <w:r w:rsidR="00FD57FF" w:rsidRPr="009A5890">
        <w:rPr>
          <w:rFonts w:ascii="Arial Narrow" w:hAnsi="Arial Narrow"/>
          <w:color w:val="auto"/>
        </w:rPr>
        <w:t xml:space="preserve">D122 wykonać fartuch z płytek oraz wymienić armaturę oraz podgrzewacz wody. </w:t>
      </w:r>
    </w:p>
    <w:p w14:paraId="48BDBEE0" w14:textId="13D7FDE5" w:rsidR="00FD57FF" w:rsidRDefault="00FD57FF" w:rsidP="00336EFE">
      <w:pPr>
        <w:widowControl/>
        <w:suppressAutoHyphens w:val="0"/>
        <w:spacing w:line="276" w:lineRule="auto"/>
        <w:jc w:val="left"/>
        <w:rPr>
          <w:rFonts w:ascii="Arial Narrow" w:hAnsi="Arial Narrow"/>
          <w:color w:val="auto"/>
        </w:rPr>
      </w:pPr>
      <w:r w:rsidRPr="00FD57FF">
        <w:rPr>
          <w:rFonts w:ascii="Arial Narrow" w:hAnsi="Arial Narrow"/>
          <w:color w:val="auto"/>
        </w:rPr>
        <w:t xml:space="preserve">W </w:t>
      </w:r>
      <w:r>
        <w:rPr>
          <w:rFonts w:ascii="Arial Narrow" w:hAnsi="Arial Narrow"/>
          <w:color w:val="auto"/>
        </w:rPr>
        <w:t xml:space="preserve">pomieszczeniach laboratoriów dydaktycznych oraz pokoju pracowniczym </w:t>
      </w:r>
      <w:r w:rsidRPr="009A5890">
        <w:rPr>
          <w:rFonts w:ascii="Arial Narrow" w:hAnsi="Arial Narrow"/>
          <w:color w:val="auto"/>
        </w:rPr>
        <w:t>E 113A</w:t>
      </w:r>
      <w:r>
        <w:rPr>
          <w:rFonts w:ascii="Arial Narrow" w:hAnsi="Arial Narrow"/>
          <w:color w:val="auto"/>
        </w:rPr>
        <w:t xml:space="preserve"> będą montowane kasetonowe sufity podwieszane, w związku z tym należy usunąć karnisz oraz prowadnicę. W pomieszczeniu D115 oraz E113A należy wymienić armaturę, podgrzewacz wody oraz wykonać nowy fartuch z płytek. </w:t>
      </w:r>
    </w:p>
    <w:p w14:paraId="32508239" w14:textId="77777777" w:rsidR="00FD57FF" w:rsidRDefault="00FD57FF" w:rsidP="00336EFE">
      <w:pPr>
        <w:widowControl/>
        <w:suppressAutoHyphens w:val="0"/>
        <w:spacing w:line="276" w:lineRule="auto"/>
        <w:jc w:val="left"/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 xml:space="preserve">Serwerownia musi zostać wydzielona pożarowo w odporności przegród EI 60 oraz odporności drzwi EI30. </w:t>
      </w:r>
    </w:p>
    <w:p w14:paraId="55A09F4B" w14:textId="6EEF158B" w:rsidR="00381049" w:rsidRDefault="00381049" w:rsidP="00336EFE">
      <w:pPr>
        <w:widowControl/>
        <w:suppressAutoHyphens w:val="0"/>
        <w:spacing w:line="276" w:lineRule="auto"/>
        <w:jc w:val="left"/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 xml:space="preserve">Drzwi zostaną wymienione na antywłamaniowe o wymaganej klasie odporności. </w:t>
      </w:r>
      <w:r w:rsidR="009A5890">
        <w:rPr>
          <w:rFonts w:ascii="Arial Narrow" w:hAnsi="Arial Narrow"/>
          <w:color w:val="auto"/>
        </w:rPr>
        <w:t>Zgodnie z ekspertyzą techniczną ścian oraz stropów posiadają one wymaganą odporność REI60. Na podłodze ma zostać wykonana wykładzina elektro</w:t>
      </w:r>
      <w:r w:rsidR="00C322A6">
        <w:rPr>
          <w:rFonts w:ascii="Arial Narrow" w:hAnsi="Arial Narrow"/>
          <w:color w:val="auto"/>
        </w:rPr>
        <w:t>przewodząca.</w:t>
      </w:r>
    </w:p>
    <w:p w14:paraId="621FFCDC" w14:textId="00347A3D" w:rsidR="00051D1E" w:rsidRDefault="00CA4C5F" w:rsidP="00336EFE">
      <w:pPr>
        <w:widowControl/>
        <w:suppressAutoHyphens w:val="0"/>
        <w:spacing w:line="276" w:lineRule="auto"/>
        <w:jc w:val="left"/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>Przed przystąpieniem do prac w pomieszczeniach laboratoryjnych należy ściąć</w:t>
      </w:r>
      <w:r w:rsidR="00051D1E">
        <w:rPr>
          <w:rFonts w:ascii="Arial Narrow" w:hAnsi="Arial Narrow"/>
          <w:color w:val="auto"/>
        </w:rPr>
        <w:t xml:space="preserve"> słupki mocujące kraty do sufitu powyżej linii panelu. </w:t>
      </w:r>
    </w:p>
    <w:p w14:paraId="4B13421F" w14:textId="43539AFF" w:rsidR="00DB2CC0" w:rsidRDefault="00051D1E" w:rsidP="00051D1E">
      <w:pPr>
        <w:widowControl/>
        <w:suppressAutoHyphens w:val="0"/>
        <w:spacing w:line="276" w:lineRule="auto"/>
        <w:jc w:val="left"/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>Po zakończeniu prac w oknach mają zostać zamontowane rolety, zgodnie z ustaleniem z Inwestorem. Ścięcie słupków krat w pomieszczeniach laboratoriów oraz montaż rolet nie są objęte zakresem powyższego opracowania.</w:t>
      </w:r>
    </w:p>
    <w:p w14:paraId="7B3287B3" w14:textId="77777777" w:rsidR="00CD0E40" w:rsidRPr="003E335C" w:rsidRDefault="00FF5DEC" w:rsidP="00CD0E40">
      <w:pPr>
        <w:pStyle w:val="Nagwek2"/>
      </w:pPr>
      <w:bookmarkStart w:id="3" w:name="_Toc38577497"/>
      <w:r w:rsidRPr="003E335C">
        <w:t>SPOSÓB SPEŁNIENIA WYMAGAŃ, O KTÓRYCH MOWA W ART.5 UST.1 USTAWY PRAWO BUDOWLANE</w:t>
      </w:r>
      <w:bookmarkEnd w:id="3"/>
    </w:p>
    <w:p w14:paraId="5C8CD65C" w14:textId="77777777" w:rsidR="00CD0E40" w:rsidRDefault="00CD0E40" w:rsidP="00CD0E40">
      <w:pPr>
        <w:pStyle w:val="Akapitzlist"/>
        <w:ind w:left="0"/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>B</w:t>
      </w:r>
      <w:r w:rsidRPr="00110332">
        <w:rPr>
          <w:rFonts w:ascii="Arial Narrow" w:hAnsi="Arial Narrow"/>
          <w:color w:val="auto"/>
        </w:rPr>
        <w:t>udynek zaprojektowano w sposób określony w przepisach, w tym techniczno-budowlanych, oraz zgodnie z zasadami wiedzy technicznej, zapewniając: </w:t>
      </w:r>
    </w:p>
    <w:p w14:paraId="22087CD6" w14:textId="77777777" w:rsidR="00CD0E40" w:rsidRPr="00110332" w:rsidRDefault="00CD0E40" w:rsidP="00CD0E40">
      <w:pPr>
        <w:pStyle w:val="Akapitzlist"/>
        <w:ind w:left="0"/>
        <w:rPr>
          <w:rFonts w:ascii="Arial Narrow" w:hAnsi="Arial Narrow"/>
          <w:color w:val="auto"/>
        </w:rPr>
      </w:pPr>
    </w:p>
    <w:p w14:paraId="3AA9E96C" w14:textId="77777777" w:rsidR="00CD0E40" w:rsidRPr="00110332" w:rsidRDefault="00CD0E40" w:rsidP="00CD0E40">
      <w:pPr>
        <w:pStyle w:val="Bezodstpw"/>
        <w:rPr>
          <w:rFonts w:ascii="Arial Narrow" w:hAnsi="Arial Narrow"/>
          <w:color w:val="auto"/>
        </w:rPr>
      </w:pPr>
      <w:r w:rsidRPr="00110332">
        <w:rPr>
          <w:rStyle w:val="Pogrubienie"/>
          <w:rFonts w:ascii="Arial Narrow" w:hAnsi="Arial Narrow" w:cs="Arial"/>
          <w:color w:val="auto"/>
          <w:szCs w:val="24"/>
        </w:rPr>
        <w:t>1) </w:t>
      </w:r>
      <w:r w:rsidRPr="00110332">
        <w:rPr>
          <w:rFonts w:ascii="Arial Narrow" w:hAnsi="Arial Narrow"/>
          <w:color w:val="auto"/>
        </w:rPr>
        <w:t>spełnienie w</w:t>
      </w:r>
      <w:r>
        <w:rPr>
          <w:rFonts w:ascii="Arial Narrow" w:hAnsi="Arial Narrow"/>
          <w:color w:val="auto"/>
        </w:rPr>
        <w:t>ymagań podstawowych dotyczących,</w:t>
      </w:r>
      <w:r w:rsidRPr="00110332">
        <w:rPr>
          <w:rFonts w:ascii="Arial Narrow" w:hAnsi="Arial Narrow"/>
          <w:color w:val="auto"/>
        </w:rPr>
        <w:t> </w:t>
      </w:r>
    </w:p>
    <w:p w14:paraId="236C993F" w14:textId="77777777" w:rsidR="00CD0E40" w:rsidRPr="00110332" w:rsidRDefault="00CD0E40" w:rsidP="00CD0E40">
      <w:pPr>
        <w:pStyle w:val="Bezodstpw"/>
        <w:numPr>
          <w:ilvl w:val="0"/>
          <w:numId w:val="28"/>
        </w:numPr>
        <w:rPr>
          <w:rFonts w:ascii="Arial Narrow" w:hAnsi="Arial Narrow"/>
          <w:color w:val="auto"/>
        </w:rPr>
      </w:pPr>
      <w:r w:rsidRPr="00110332">
        <w:rPr>
          <w:rFonts w:ascii="Arial Narrow" w:hAnsi="Arial Narrow"/>
          <w:color w:val="auto"/>
        </w:rPr>
        <w:t>bezpieczeństwa pożarowego, </w:t>
      </w:r>
    </w:p>
    <w:p w14:paraId="183FC488" w14:textId="77777777" w:rsidR="00CD0E40" w:rsidRPr="00110332" w:rsidRDefault="00CD0E40" w:rsidP="00CD0E40">
      <w:pPr>
        <w:pStyle w:val="Bezodstpw"/>
        <w:numPr>
          <w:ilvl w:val="0"/>
          <w:numId w:val="28"/>
        </w:numPr>
        <w:rPr>
          <w:rFonts w:ascii="Arial Narrow" w:hAnsi="Arial Narrow"/>
          <w:color w:val="auto"/>
        </w:rPr>
      </w:pPr>
      <w:r w:rsidRPr="00110332">
        <w:rPr>
          <w:rFonts w:ascii="Arial Narrow" w:hAnsi="Arial Narrow"/>
          <w:color w:val="auto"/>
        </w:rPr>
        <w:t>bezpieczeństwa użytkowania, </w:t>
      </w:r>
    </w:p>
    <w:p w14:paraId="61634330" w14:textId="77777777" w:rsidR="00CD0E40" w:rsidRPr="00110332" w:rsidRDefault="00CD0E40" w:rsidP="00CD0E40">
      <w:pPr>
        <w:pStyle w:val="Bezodstpw"/>
        <w:numPr>
          <w:ilvl w:val="0"/>
          <w:numId w:val="28"/>
        </w:numPr>
        <w:rPr>
          <w:rFonts w:ascii="Arial Narrow" w:hAnsi="Arial Narrow"/>
          <w:color w:val="auto"/>
        </w:rPr>
      </w:pPr>
      <w:r w:rsidRPr="00110332">
        <w:rPr>
          <w:rFonts w:ascii="Arial Narrow" w:hAnsi="Arial Narrow"/>
          <w:color w:val="auto"/>
        </w:rPr>
        <w:t>odpowiednich warunków higienicznych i zdrowotnych oraz ochrony środowiska, </w:t>
      </w:r>
    </w:p>
    <w:p w14:paraId="3815619A" w14:textId="77777777" w:rsidR="00CD0E40" w:rsidRPr="00110332" w:rsidRDefault="00CD0E40" w:rsidP="00CD0E40">
      <w:pPr>
        <w:pStyle w:val="Bezodstpw"/>
        <w:numPr>
          <w:ilvl w:val="0"/>
          <w:numId w:val="28"/>
        </w:numPr>
        <w:rPr>
          <w:rFonts w:ascii="Arial Narrow" w:hAnsi="Arial Narrow"/>
          <w:color w:val="auto"/>
        </w:rPr>
      </w:pPr>
      <w:r w:rsidRPr="00110332">
        <w:rPr>
          <w:rFonts w:ascii="Arial Narrow" w:hAnsi="Arial Narrow"/>
          <w:color w:val="auto"/>
        </w:rPr>
        <w:t>ochrony przed hałasem i drganiami, </w:t>
      </w:r>
    </w:p>
    <w:p w14:paraId="274E30A1" w14:textId="77777777" w:rsidR="00CD0E40" w:rsidRDefault="00CD0E40" w:rsidP="00CD0E40">
      <w:pPr>
        <w:pStyle w:val="Bezodstpw"/>
        <w:numPr>
          <w:ilvl w:val="0"/>
          <w:numId w:val="28"/>
        </w:numPr>
        <w:rPr>
          <w:rFonts w:ascii="Arial Narrow" w:hAnsi="Arial Narrow"/>
          <w:color w:val="auto"/>
        </w:rPr>
      </w:pPr>
      <w:r w:rsidRPr="00110332">
        <w:rPr>
          <w:rFonts w:ascii="Arial Narrow" w:hAnsi="Arial Narrow"/>
          <w:color w:val="auto"/>
        </w:rPr>
        <w:t>odpowiedniej charakterystyki energetycznej budynku oraz rac</w:t>
      </w:r>
      <w:r>
        <w:rPr>
          <w:rFonts w:ascii="Arial Narrow" w:hAnsi="Arial Narrow"/>
          <w:color w:val="auto"/>
        </w:rPr>
        <w:t>jonalizacji użytkowania energii,</w:t>
      </w:r>
    </w:p>
    <w:p w14:paraId="7DAC689A" w14:textId="77777777" w:rsidR="00CD0E40" w:rsidRPr="00110332" w:rsidRDefault="00CD0E40" w:rsidP="00CD0E40">
      <w:pPr>
        <w:pStyle w:val="Bezodstpw"/>
        <w:numPr>
          <w:ilvl w:val="0"/>
          <w:numId w:val="28"/>
        </w:numPr>
        <w:rPr>
          <w:rFonts w:ascii="Arial Narrow" w:hAnsi="Arial Narrow"/>
          <w:color w:val="auto"/>
        </w:rPr>
      </w:pPr>
      <w:r w:rsidRPr="00110332">
        <w:rPr>
          <w:rFonts w:ascii="Arial Narrow" w:hAnsi="Arial Narrow"/>
          <w:color w:val="auto"/>
        </w:rPr>
        <w:t> </w:t>
      </w:r>
    </w:p>
    <w:p w14:paraId="5A35CD29" w14:textId="77777777" w:rsidR="00CD0E40" w:rsidRPr="00110332" w:rsidRDefault="00CD0E40" w:rsidP="00CD0E40">
      <w:pPr>
        <w:pStyle w:val="Bezodstpw"/>
        <w:rPr>
          <w:rFonts w:ascii="Arial Narrow" w:hAnsi="Arial Narrow"/>
          <w:color w:val="auto"/>
        </w:rPr>
      </w:pPr>
      <w:r w:rsidRPr="00110332">
        <w:rPr>
          <w:rStyle w:val="Pogrubienie"/>
          <w:rFonts w:ascii="Arial Narrow" w:hAnsi="Arial Narrow" w:cs="Arial"/>
          <w:color w:val="auto"/>
          <w:szCs w:val="24"/>
        </w:rPr>
        <w:t>2) </w:t>
      </w:r>
      <w:r w:rsidRPr="00110332">
        <w:rPr>
          <w:rFonts w:ascii="Arial Narrow" w:hAnsi="Arial Narrow"/>
          <w:color w:val="auto"/>
        </w:rPr>
        <w:t>warunki użytkowe zgodne z przeznaczeniem obie</w:t>
      </w:r>
      <w:r>
        <w:rPr>
          <w:rFonts w:ascii="Arial Narrow" w:hAnsi="Arial Narrow"/>
          <w:color w:val="auto"/>
        </w:rPr>
        <w:t>ktu, w szczególności w zakresie,</w:t>
      </w:r>
      <w:r w:rsidRPr="00110332">
        <w:rPr>
          <w:rFonts w:ascii="Arial Narrow" w:hAnsi="Arial Narrow"/>
          <w:color w:val="auto"/>
        </w:rPr>
        <w:t> </w:t>
      </w:r>
    </w:p>
    <w:p w14:paraId="5D0C896A" w14:textId="77777777" w:rsidR="00CD0E40" w:rsidRPr="00110332" w:rsidRDefault="00CD0E40" w:rsidP="00CD0E40">
      <w:pPr>
        <w:pStyle w:val="Bezodstpw"/>
        <w:numPr>
          <w:ilvl w:val="0"/>
          <w:numId w:val="29"/>
        </w:numPr>
        <w:rPr>
          <w:rFonts w:ascii="Arial Narrow" w:hAnsi="Arial Narrow"/>
          <w:color w:val="auto"/>
        </w:rPr>
      </w:pPr>
      <w:r w:rsidRPr="00110332">
        <w:rPr>
          <w:rFonts w:ascii="Arial Narrow" w:hAnsi="Arial Narrow"/>
          <w:color w:val="auto"/>
        </w:rPr>
        <w:t>zaopatrzenia w wodę i energię elektryczną oraz, odpowiednio do potrzeb, w energię cieplną i paliwa, przy założeniu efektywnego wykorzystania tych czynni</w:t>
      </w:r>
      <w:r>
        <w:rPr>
          <w:rFonts w:ascii="Arial Narrow" w:hAnsi="Arial Narrow"/>
          <w:color w:val="auto"/>
        </w:rPr>
        <w:t>ków</w:t>
      </w:r>
    </w:p>
    <w:p w14:paraId="45009A73" w14:textId="77777777" w:rsidR="00CD0E40" w:rsidRPr="00110332" w:rsidRDefault="00CD0E40" w:rsidP="00CD0E40">
      <w:pPr>
        <w:pStyle w:val="Bezodstpw"/>
        <w:numPr>
          <w:ilvl w:val="0"/>
          <w:numId w:val="29"/>
        </w:numPr>
        <w:rPr>
          <w:rFonts w:ascii="Arial Narrow" w:hAnsi="Arial Narrow"/>
          <w:color w:val="auto"/>
        </w:rPr>
      </w:pPr>
      <w:r w:rsidRPr="00110332">
        <w:rPr>
          <w:rFonts w:ascii="Arial Narrow" w:hAnsi="Arial Narrow"/>
          <w:color w:val="auto"/>
        </w:rPr>
        <w:t>usuwania ś</w:t>
      </w:r>
      <w:r>
        <w:rPr>
          <w:rFonts w:ascii="Arial Narrow" w:hAnsi="Arial Narrow"/>
          <w:color w:val="auto"/>
        </w:rPr>
        <w:t>cieków</w:t>
      </w:r>
    </w:p>
    <w:p w14:paraId="4331F9AE" w14:textId="77777777" w:rsidR="00CD0E40" w:rsidRPr="00110332" w:rsidRDefault="00CD0E40" w:rsidP="00CD0E40">
      <w:pPr>
        <w:pStyle w:val="Bezodstpw"/>
        <w:numPr>
          <w:ilvl w:val="0"/>
          <w:numId w:val="29"/>
        </w:numPr>
        <w:rPr>
          <w:rFonts w:ascii="Arial Narrow" w:hAnsi="Arial Narrow"/>
          <w:color w:val="auto"/>
        </w:rPr>
      </w:pPr>
      <w:r w:rsidRPr="00110332">
        <w:rPr>
          <w:rFonts w:ascii="Arial Narrow" w:hAnsi="Arial Narrow"/>
          <w:color w:val="auto"/>
        </w:rPr>
        <w:t>możliwość dostępu do usług telekomunikacyjnych, w szczególności w zakresie szerokopasmowego dostępu do Intern</w:t>
      </w:r>
      <w:r>
        <w:rPr>
          <w:rFonts w:ascii="Arial Narrow" w:hAnsi="Arial Narrow"/>
          <w:color w:val="auto"/>
        </w:rPr>
        <w:t>etu,</w:t>
      </w:r>
      <w:r w:rsidRPr="00110332">
        <w:rPr>
          <w:rFonts w:ascii="Arial Narrow" w:hAnsi="Arial Narrow"/>
          <w:color w:val="auto"/>
        </w:rPr>
        <w:t> </w:t>
      </w:r>
    </w:p>
    <w:p w14:paraId="6F44621F" w14:textId="77777777" w:rsidR="00CD0E40" w:rsidRPr="00110332" w:rsidRDefault="00CD0E40" w:rsidP="00CD0E40">
      <w:pPr>
        <w:pStyle w:val="Bezodstpw"/>
        <w:numPr>
          <w:ilvl w:val="0"/>
          <w:numId w:val="29"/>
        </w:numPr>
        <w:rPr>
          <w:rFonts w:ascii="Arial Narrow" w:hAnsi="Arial Narrow"/>
          <w:color w:val="auto"/>
        </w:rPr>
      </w:pPr>
      <w:r w:rsidRPr="00110332">
        <w:rPr>
          <w:rFonts w:ascii="Arial Narrow" w:hAnsi="Arial Narrow"/>
          <w:color w:val="auto"/>
        </w:rPr>
        <w:t>możliwość utrzymani</w:t>
      </w:r>
      <w:r>
        <w:rPr>
          <w:rFonts w:ascii="Arial Narrow" w:hAnsi="Arial Narrow"/>
          <w:color w:val="auto"/>
        </w:rPr>
        <w:t>a właściwego stanu technicznego,</w:t>
      </w:r>
      <w:r w:rsidRPr="00110332">
        <w:rPr>
          <w:rFonts w:ascii="Arial Narrow" w:hAnsi="Arial Narrow"/>
          <w:color w:val="auto"/>
        </w:rPr>
        <w:t> </w:t>
      </w:r>
    </w:p>
    <w:p w14:paraId="2D753E44" w14:textId="77777777" w:rsidR="00CD0E40" w:rsidRPr="00110332" w:rsidRDefault="00CD0E40" w:rsidP="00CD0E40">
      <w:pPr>
        <w:pStyle w:val="Bezodstpw"/>
        <w:numPr>
          <w:ilvl w:val="0"/>
          <w:numId w:val="29"/>
        </w:numPr>
        <w:rPr>
          <w:rFonts w:ascii="Arial Narrow" w:hAnsi="Arial Narrow"/>
          <w:color w:val="auto"/>
        </w:rPr>
      </w:pPr>
      <w:r w:rsidRPr="00110332">
        <w:rPr>
          <w:rFonts w:ascii="Arial Narrow" w:hAnsi="Arial Narrow"/>
          <w:color w:val="auto"/>
        </w:rPr>
        <w:t>niezbędne warunki do korzystania z obiektów użyteczności publicznej i mieszkaniowego budownictwa wielorodzinnego przez osoby niepełnosprawne, w szczególności poruszające się na wózkach inwali</w:t>
      </w:r>
      <w:r>
        <w:rPr>
          <w:rFonts w:ascii="Arial Narrow" w:hAnsi="Arial Narrow"/>
          <w:color w:val="auto"/>
        </w:rPr>
        <w:t>dzkich,</w:t>
      </w:r>
      <w:r w:rsidRPr="00110332">
        <w:rPr>
          <w:rFonts w:ascii="Arial Narrow" w:hAnsi="Arial Narrow"/>
          <w:color w:val="auto"/>
        </w:rPr>
        <w:t> </w:t>
      </w:r>
    </w:p>
    <w:p w14:paraId="05E28C0D" w14:textId="77777777" w:rsidR="00CD0E40" w:rsidRPr="00110332" w:rsidRDefault="00CD0E40" w:rsidP="00CD0E40">
      <w:pPr>
        <w:pStyle w:val="Bezodstpw"/>
        <w:numPr>
          <w:ilvl w:val="0"/>
          <w:numId w:val="29"/>
        </w:numPr>
        <w:rPr>
          <w:rFonts w:ascii="Arial Narrow" w:hAnsi="Arial Narrow"/>
          <w:color w:val="auto"/>
        </w:rPr>
      </w:pPr>
      <w:r w:rsidRPr="00110332">
        <w:rPr>
          <w:rFonts w:ascii="Arial Narrow" w:hAnsi="Arial Narrow"/>
          <w:color w:val="auto"/>
        </w:rPr>
        <w:t>warunki</w:t>
      </w:r>
      <w:r>
        <w:rPr>
          <w:rFonts w:ascii="Arial Narrow" w:hAnsi="Arial Narrow"/>
          <w:color w:val="auto"/>
        </w:rPr>
        <w:t xml:space="preserve"> bezpieczeństwa i higieny pracy,</w:t>
      </w:r>
      <w:r w:rsidRPr="00110332">
        <w:rPr>
          <w:rFonts w:ascii="Arial Narrow" w:hAnsi="Arial Narrow"/>
          <w:color w:val="auto"/>
        </w:rPr>
        <w:t> </w:t>
      </w:r>
    </w:p>
    <w:p w14:paraId="5F237DED" w14:textId="77777777" w:rsidR="00CD0E40" w:rsidRDefault="00CD0E40" w:rsidP="00CD0E40">
      <w:pPr>
        <w:pStyle w:val="Akapitzlist"/>
        <w:numPr>
          <w:ilvl w:val="0"/>
          <w:numId w:val="29"/>
        </w:numPr>
        <w:spacing w:line="276" w:lineRule="auto"/>
        <w:rPr>
          <w:rFonts w:ascii="Arial Narrow" w:hAnsi="Arial Narrow"/>
          <w:color w:val="auto"/>
        </w:rPr>
      </w:pPr>
      <w:r w:rsidRPr="00CD0E40">
        <w:rPr>
          <w:rFonts w:ascii="Arial Narrow" w:hAnsi="Arial Narrow"/>
          <w:color w:val="auto"/>
        </w:rPr>
        <w:t>warunki bezpieczeństwa i ochrony zdrowia osób przebywających na terenie budowy</w:t>
      </w:r>
    </w:p>
    <w:p w14:paraId="6FA2D791" w14:textId="77777777" w:rsidR="00CD0E40" w:rsidRDefault="00516590" w:rsidP="00CD0E40">
      <w:pPr>
        <w:pStyle w:val="Nagwek2"/>
      </w:pPr>
      <w:bookmarkStart w:id="4" w:name="_Toc530038990"/>
      <w:bookmarkStart w:id="5" w:name="_Toc38577498"/>
      <w:r w:rsidRPr="003E335C">
        <w:t>ZAKRES PROJEKTOWANYCH ZMIAN W CZĘŚCI ARCHITEKTONICZNEJ</w:t>
      </w:r>
      <w:bookmarkEnd w:id="4"/>
      <w:bookmarkEnd w:id="5"/>
    </w:p>
    <w:p w14:paraId="5534DA26" w14:textId="77777777" w:rsidR="00E527E5" w:rsidRPr="00E527E5" w:rsidRDefault="00E527E5" w:rsidP="00E527E5"/>
    <w:p w14:paraId="67A1C309" w14:textId="77777777" w:rsidR="00CD0E40" w:rsidRPr="00CD0E40" w:rsidRDefault="00CD0E40" w:rsidP="00CD0E40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ind w:left="709"/>
        <w:jc w:val="left"/>
        <w:rPr>
          <w:rFonts w:ascii="Arial Narrow" w:hAnsi="Arial Narrow" w:cs="Arial"/>
          <w:szCs w:val="24"/>
        </w:rPr>
      </w:pPr>
      <w:r w:rsidRPr="00CD0E40">
        <w:rPr>
          <w:rFonts w:ascii="Arial Narrow" w:hAnsi="Arial Narrow" w:cs="Arial"/>
          <w:szCs w:val="24"/>
        </w:rPr>
        <w:t xml:space="preserve">Zbicie </w:t>
      </w:r>
      <w:r w:rsidR="00AC352E">
        <w:rPr>
          <w:rFonts w:ascii="Arial Narrow" w:hAnsi="Arial Narrow" w:cs="Arial"/>
          <w:szCs w:val="24"/>
        </w:rPr>
        <w:t>odspojonego</w:t>
      </w:r>
      <w:r w:rsidRPr="00CD0E40">
        <w:rPr>
          <w:rFonts w:ascii="Arial Narrow" w:hAnsi="Arial Narrow" w:cs="Arial"/>
          <w:szCs w:val="24"/>
        </w:rPr>
        <w:t xml:space="preserve"> tynku, usunięcie starych powłok malarskich,</w:t>
      </w:r>
    </w:p>
    <w:p w14:paraId="43C42B4D" w14:textId="6172BB74" w:rsidR="00CD0E40" w:rsidRPr="00CD0E40" w:rsidRDefault="00CD0E40" w:rsidP="00CD0E40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ind w:left="709"/>
        <w:jc w:val="left"/>
        <w:rPr>
          <w:rFonts w:ascii="Arial Narrow" w:hAnsi="Arial Narrow" w:cs="Arial"/>
          <w:szCs w:val="24"/>
        </w:rPr>
      </w:pPr>
      <w:r w:rsidRPr="00CD0E40">
        <w:rPr>
          <w:rFonts w:ascii="Arial Narrow" w:hAnsi="Arial Narrow" w:cs="Arial"/>
          <w:szCs w:val="24"/>
        </w:rPr>
        <w:t>W miejscach pęknięć ściany</w:t>
      </w:r>
      <w:r w:rsidR="009A5890">
        <w:rPr>
          <w:rFonts w:ascii="Arial Narrow" w:hAnsi="Arial Narrow" w:cs="Arial"/>
          <w:szCs w:val="24"/>
        </w:rPr>
        <w:t xml:space="preserve"> oraz wykonanych odkrywek</w:t>
      </w:r>
      <w:r w:rsidRPr="00CD0E40">
        <w:rPr>
          <w:rFonts w:ascii="Arial Narrow" w:hAnsi="Arial Narrow" w:cs="Arial"/>
          <w:szCs w:val="24"/>
        </w:rPr>
        <w:t xml:space="preserve"> wykonać zbrojenie klejem i siatką zbrojoną,</w:t>
      </w:r>
    </w:p>
    <w:p w14:paraId="632DD315" w14:textId="5DAE18C1" w:rsidR="009A5890" w:rsidRPr="009A5890" w:rsidRDefault="00CD0E40" w:rsidP="009A5890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ind w:left="709"/>
        <w:jc w:val="left"/>
        <w:rPr>
          <w:rFonts w:ascii="Arial Narrow" w:hAnsi="Arial Narrow" w:cs="Arial"/>
          <w:szCs w:val="24"/>
        </w:rPr>
      </w:pPr>
      <w:r w:rsidRPr="00CD0E40">
        <w:rPr>
          <w:rFonts w:ascii="Arial Narrow" w:hAnsi="Arial Narrow" w:cs="Arial"/>
          <w:szCs w:val="24"/>
        </w:rPr>
        <w:t>Wykonanie gładzi gipsowych,</w:t>
      </w:r>
    </w:p>
    <w:p w14:paraId="30F4666C" w14:textId="77777777" w:rsidR="00AC352E" w:rsidRPr="00CD0E40" w:rsidRDefault="00AC352E" w:rsidP="00CD0E40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ind w:left="709"/>
        <w:jc w:val="left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>W pomieszczeniach segmentu F obudowanie ścian płytami g-k klejonymi na plackach do istniejącego tynku strukturalnego</w:t>
      </w:r>
    </w:p>
    <w:p w14:paraId="2B0A17F9" w14:textId="77777777" w:rsidR="00CD0E40" w:rsidRPr="00CD0E40" w:rsidRDefault="00CD0E40" w:rsidP="00CD0E40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ind w:left="709"/>
        <w:jc w:val="left"/>
        <w:rPr>
          <w:rFonts w:ascii="Arial Narrow" w:hAnsi="Arial Narrow" w:cs="Arial"/>
          <w:szCs w:val="24"/>
        </w:rPr>
      </w:pPr>
      <w:r w:rsidRPr="00CD0E40">
        <w:rPr>
          <w:rFonts w:ascii="Arial Narrow" w:hAnsi="Arial Narrow" w:cs="Arial"/>
          <w:szCs w:val="24"/>
        </w:rPr>
        <w:t>Malowanie pomieszczeń farbami emulsyjnymi w kolorach uzgodnionych z użytkownikiem,</w:t>
      </w:r>
    </w:p>
    <w:p w14:paraId="3D468406" w14:textId="77777777" w:rsidR="00CD0E40" w:rsidRPr="00CD0E40" w:rsidRDefault="00CD0E40" w:rsidP="00CD0E40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ind w:left="709"/>
        <w:jc w:val="left"/>
        <w:rPr>
          <w:rFonts w:ascii="Arial Narrow" w:hAnsi="Arial Narrow" w:cs="Arial"/>
          <w:szCs w:val="24"/>
        </w:rPr>
      </w:pPr>
      <w:r w:rsidRPr="00CD0E40">
        <w:rPr>
          <w:rFonts w:ascii="Arial Narrow" w:hAnsi="Arial Narrow" w:cs="Arial"/>
          <w:szCs w:val="24"/>
        </w:rPr>
        <w:t>Usunięcie z podłóg płytek PCV</w:t>
      </w:r>
      <w:r w:rsidR="00AC352E">
        <w:rPr>
          <w:rFonts w:ascii="Arial Narrow" w:hAnsi="Arial Narrow" w:cs="Arial"/>
          <w:szCs w:val="24"/>
        </w:rPr>
        <w:t xml:space="preserve">, płytek </w:t>
      </w:r>
      <w:proofErr w:type="spellStart"/>
      <w:r w:rsidR="00AC352E">
        <w:rPr>
          <w:rFonts w:ascii="Arial Narrow" w:hAnsi="Arial Narrow" w:cs="Arial"/>
          <w:szCs w:val="24"/>
        </w:rPr>
        <w:t>gresowych</w:t>
      </w:r>
      <w:proofErr w:type="spellEnd"/>
      <w:r w:rsidRPr="00CD0E40">
        <w:rPr>
          <w:rFonts w:ascii="Arial Narrow" w:hAnsi="Arial Narrow" w:cs="Arial"/>
          <w:szCs w:val="24"/>
        </w:rPr>
        <w:t xml:space="preserve"> i wykładzin </w:t>
      </w:r>
    </w:p>
    <w:p w14:paraId="5543A87B" w14:textId="1A48B8E6" w:rsidR="00CD0E40" w:rsidRPr="00AC352E" w:rsidRDefault="00CD0E40" w:rsidP="00AC352E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ind w:left="709"/>
        <w:jc w:val="left"/>
        <w:rPr>
          <w:rFonts w:ascii="Arial Narrow" w:hAnsi="Arial Narrow" w:cs="Arial"/>
          <w:szCs w:val="24"/>
        </w:rPr>
      </w:pPr>
      <w:r w:rsidRPr="00CD0E40">
        <w:rPr>
          <w:rFonts w:ascii="Arial Narrow" w:hAnsi="Arial Narrow" w:cs="Arial"/>
          <w:szCs w:val="24"/>
        </w:rPr>
        <w:t>Położenie wykładziny podłogowej o wysokim stopniu ścieralności</w:t>
      </w:r>
      <w:r w:rsidR="009A5890">
        <w:rPr>
          <w:rFonts w:ascii="Arial Narrow" w:hAnsi="Arial Narrow" w:cs="Arial"/>
          <w:szCs w:val="24"/>
        </w:rPr>
        <w:t>, wykładziny elektro</w:t>
      </w:r>
      <w:r w:rsidR="00C322A6">
        <w:rPr>
          <w:rFonts w:ascii="Arial Narrow" w:hAnsi="Arial Narrow" w:cs="Arial"/>
          <w:szCs w:val="24"/>
        </w:rPr>
        <w:t xml:space="preserve">przewodzącej </w:t>
      </w:r>
      <w:r w:rsidR="00AC352E">
        <w:rPr>
          <w:rFonts w:ascii="Arial Narrow" w:hAnsi="Arial Narrow" w:cs="Arial"/>
          <w:szCs w:val="24"/>
        </w:rPr>
        <w:t>oraz u</w:t>
      </w:r>
      <w:r w:rsidRPr="00AC352E">
        <w:rPr>
          <w:rFonts w:ascii="Arial Narrow" w:hAnsi="Arial Narrow" w:cs="Arial"/>
          <w:szCs w:val="24"/>
        </w:rPr>
        <w:t xml:space="preserve">łożenie nowych płytek </w:t>
      </w:r>
      <w:proofErr w:type="spellStart"/>
      <w:r w:rsidRPr="00AC352E">
        <w:rPr>
          <w:rFonts w:ascii="Arial Narrow" w:hAnsi="Arial Narrow" w:cs="Arial"/>
          <w:szCs w:val="24"/>
        </w:rPr>
        <w:t>gresowych</w:t>
      </w:r>
      <w:proofErr w:type="spellEnd"/>
      <w:r w:rsidRPr="00AC352E">
        <w:rPr>
          <w:rFonts w:ascii="Arial Narrow" w:hAnsi="Arial Narrow" w:cs="Arial"/>
          <w:szCs w:val="24"/>
        </w:rPr>
        <w:t xml:space="preserve"> </w:t>
      </w:r>
    </w:p>
    <w:p w14:paraId="1FA34968" w14:textId="77777777" w:rsidR="00AC352E" w:rsidRPr="00CD0E40" w:rsidRDefault="00CD0E40" w:rsidP="00AC352E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ind w:left="709"/>
        <w:jc w:val="left"/>
        <w:rPr>
          <w:rFonts w:ascii="Arial Narrow" w:hAnsi="Arial Narrow" w:cs="Arial"/>
          <w:szCs w:val="24"/>
        </w:rPr>
      </w:pPr>
      <w:r w:rsidRPr="00CD0E40">
        <w:rPr>
          <w:rFonts w:ascii="Arial Narrow" w:hAnsi="Arial Narrow" w:cs="Arial"/>
          <w:szCs w:val="24"/>
        </w:rPr>
        <w:t xml:space="preserve">Wymiana armatury i </w:t>
      </w:r>
      <w:proofErr w:type="spellStart"/>
      <w:r w:rsidRPr="00CD0E40">
        <w:rPr>
          <w:rFonts w:ascii="Arial Narrow" w:hAnsi="Arial Narrow" w:cs="Arial"/>
          <w:szCs w:val="24"/>
        </w:rPr>
        <w:t>podumywalkowych</w:t>
      </w:r>
      <w:proofErr w:type="spellEnd"/>
      <w:r w:rsidRPr="00CD0E40">
        <w:rPr>
          <w:rFonts w:ascii="Arial Narrow" w:hAnsi="Arial Narrow" w:cs="Arial"/>
          <w:szCs w:val="24"/>
        </w:rPr>
        <w:t xml:space="preserve"> przepływowych podgrzewaczy wody</w:t>
      </w:r>
    </w:p>
    <w:p w14:paraId="5643E2A3" w14:textId="0B57E89E" w:rsidR="00CD0E40" w:rsidRPr="00AC352E" w:rsidRDefault="00AC352E" w:rsidP="00CD0E40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ind w:left="709"/>
        <w:jc w:val="left"/>
        <w:rPr>
          <w:rFonts w:ascii="Arial Narrow" w:hAnsi="Arial Narrow" w:cs="Arial"/>
          <w:szCs w:val="24"/>
        </w:rPr>
      </w:pPr>
      <w:r w:rsidRPr="00AC352E">
        <w:rPr>
          <w:rFonts w:ascii="Arial Narrow" w:hAnsi="Arial Narrow" w:cs="Arial"/>
          <w:szCs w:val="24"/>
        </w:rPr>
        <w:t>Wykonanie nowych f</w:t>
      </w:r>
      <w:r w:rsidR="00CD0E40" w:rsidRPr="00AC352E">
        <w:rPr>
          <w:rFonts w:ascii="Arial Narrow" w:hAnsi="Arial Narrow" w:cs="Arial"/>
          <w:szCs w:val="24"/>
        </w:rPr>
        <w:t>artuch</w:t>
      </w:r>
      <w:r w:rsidRPr="00AC352E">
        <w:rPr>
          <w:rFonts w:ascii="Arial Narrow" w:hAnsi="Arial Narrow" w:cs="Arial"/>
          <w:szCs w:val="24"/>
        </w:rPr>
        <w:t>ów</w:t>
      </w:r>
      <w:r w:rsidR="00CD0E40" w:rsidRPr="00AC352E">
        <w:rPr>
          <w:rFonts w:ascii="Arial Narrow" w:hAnsi="Arial Narrow" w:cs="Arial"/>
          <w:szCs w:val="24"/>
        </w:rPr>
        <w:t xml:space="preserve"> ochronn</w:t>
      </w:r>
      <w:r w:rsidR="00292C15">
        <w:rPr>
          <w:rFonts w:ascii="Arial Narrow" w:hAnsi="Arial Narrow" w:cs="Arial"/>
          <w:szCs w:val="24"/>
        </w:rPr>
        <w:t>ych</w:t>
      </w:r>
      <w:r w:rsidR="00CD0E40" w:rsidRPr="00AC352E">
        <w:rPr>
          <w:rFonts w:ascii="Arial Narrow" w:hAnsi="Arial Narrow" w:cs="Arial"/>
          <w:szCs w:val="24"/>
        </w:rPr>
        <w:t xml:space="preserve"> z płytek ceramicznych</w:t>
      </w:r>
    </w:p>
    <w:p w14:paraId="055A687A" w14:textId="4F81F229" w:rsidR="00CD0E40" w:rsidRPr="00CD0E40" w:rsidRDefault="00CD0E40" w:rsidP="00CD0E40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ind w:left="709"/>
        <w:jc w:val="left"/>
        <w:rPr>
          <w:rFonts w:ascii="Arial Narrow" w:hAnsi="Arial Narrow" w:cs="Arial"/>
          <w:szCs w:val="24"/>
        </w:rPr>
      </w:pPr>
      <w:r w:rsidRPr="00CD0E40">
        <w:rPr>
          <w:rFonts w:ascii="Arial Narrow" w:hAnsi="Arial Narrow" w:cs="Arial"/>
          <w:szCs w:val="24"/>
        </w:rPr>
        <w:t>Wykonanie sufit</w:t>
      </w:r>
      <w:r w:rsidR="00AC352E">
        <w:rPr>
          <w:rFonts w:ascii="Arial Narrow" w:hAnsi="Arial Narrow" w:cs="Arial"/>
          <w:szCs w:val="24"/>
        </w:rPr>
        <w:t>ów</w:t>
      </w:r>
      <w:r w:rsidRPr="00CD0E40">
        <w:rPr>
          <w:rFonts w:ascii="Arial Narrow" w:hAnsi="Arial Narrow" w:cs="Arial"/>
          <w:szCs w:val="24"/>
        </w:rPr>
        <w:t xml:space="preserve"> podwieszan</w:t>
      </w:r>
      <w:r w:rsidR="00AC352E">
        <w:rPr>
          <w:rFonts w:ascii="Arial Narrow" w:hAnsi="Arial Narrow" w:cs="Arial"/>
          <w:szCs w:val="24"/>
        </w:rPr>
        <w:t>ych, kasetonowych</w:t>
      </w:r>
    </w:p>
    <w:p w14:paraId="7866BAF4" w14:textId="77777777" w:rsidR="00CD0E40" w:rsidRDefault="00CD0E40" w:rsidP="00CD0E40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ind w:left="709"/>
        <w:jc w:val="left"/>
        <w:rPr>
          <w:rFonts w:ascii="Arial Narrow" w:hAnsi="Arial Narrow" w:cs="Arial"/>
          <w:szCs w:val="24"/>
        </w:rPr>
      </w:pPr>
      <w:r w:rsidRPr="00CD0E40">
        <w:rPr>
          <w:rFonts w:ascii="Arial Narrow" w:hAnsi="Arial Narrow" w:cs="Arial"/>
          <w:szCs w:val="24"/>
        </w:rPr>
        <w:t xml:space="preserve">Montaż lamp oświetleniowych </w:t>
      </w:r>
      <w:proofErr w:type="spellStart"/>
      <w:r w:rsidRPr="00CD0E40">
        <w:rPr>
          <w:rFonts w:ascii="Arial Narrow" w:hAnsi="Arial Narrow" w:cs="Arial"/>
          <w:szCs w:val="24"/>
        </w:rPr>
        <w:t>ledowych</w:t>
      </w:r>
      <w:proofErr w:type="spellEnd"/>
      <w:r w:rsidRPr="00CD0E40">
        <w:rPr>
          <w:rFonts w:ascii="Arial Narrow" w:hAnsi="Arial Narrow" w:cs="Arial"/>
          <w:szCs w:val="24"/>
        </w:rPr>
        <w:t xml:space="preserve"> rastrowych w suficie podwieszanym</w:t>
      </w:r>
      <w:r w:rsidR="00AC352E">
        <w:rPr>
          <w:rFonts w:ascii="Arial Narrow" w:hAnsi="Arial Narrow" w:cs="Arial"/>
          <w:szCs w:val="24"/>
        </w:rPr>
        <w:t xml:space="preserve"> oraz usunięcie karniszy oraz prowadnic zasłon w tych pomieszczeniach</w:t>
      </w:r>
    </w:p>
    <w:p w14:paraId="181F0A0B" w14:textId="77777777" w:rsidR="00712DA9" w:rsidRPr="00712DA9" w:rsidRDefault="00712DA9" w:rsidP="00712DA9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ind w:left="709"/>
        <w:jc w:val="left"/>
        <w:rPr>
          <w:rFonts w:ascii="Arial Narrow" w:hAnsi="Arial Narrow" w:cs="Arial"/>
          <w:color w:val="auto"/>
          <w:szCs w:val="24"/>
        </w:rPr>
      </w:pPr>
      <w:r>
        <w:rPr>
          <w:rFonts w:ascii="Arial Narrow" w:hAnsi="Arial Narrow" w:cs="Arial"/>
          <w:color w:val="auto"/>
          <w:szCs w:val="24"/>
        </w:rPr>
        <w:t>Montaż projektorów sufitowych</w:t>
      </w:r>
    </w:p>
    <w:p w14:paraId="79D114F2" w14:textId="77777777" w:rsidR="00CD0E40" w:rsidRPr="00CD0E40" w:rsidRDefault="00CD0E40" w:rsidP="00CD0E40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ind w:left="709"/>
        <w:jc w:val="left"/>
        <w:rPr>
          <w:rFonts w:ascii="Arial Narrow" w:hAnsi="Arial Narrow" w:cs="Arial"/>
          <w:szCs w:val="24"/>
        </w:rPr>
      </w:pPr>
      <w:r w:rsidRPr="00CD0E40">
        <w:rPr>
          <w:rFonts w:ascii="Arial Narrow" w:hAnsi="Arial Narrow" w:cs="Arial"/>
          <w:szCs w:val="24"/>
        </w:rPr>
        <w:t>Wymiana opraw oświetleniowych na l</w:t>
      </w:r>
      <w:r w:rsidR="00AC352E">
        <w:rPr>
          <w:rFonts w:ascii="Arial Narrow" w:hAnsi="Arial Narrow" w:cs="Arial"/>
          <w:szCs w:val="24"/>
        </w:rPr>
        <w:t xml:space="preserve">ampy </w:t>
      </w:r>
      <w:proofErr w:type="spellStart"/>
      <w:r w:rsidR="00AC352E">
        <w:rPr>
          <w:rFonts w:ascii="Arial Narrow" w:hAnsi="Arial Narrow" w:cs="Arial"/>
          <w:szCs w:val="24"/>
        </w:rPr>
        <w:t>ledowe</w:t>
      </w:r>
      <w:proofErr w:type="spellEnd"/>
      <w:r w:rsidR="00AC352E">
        <w:rPr>
          <w:rFonts w:ascii="Arial Narrow" w:hAnsi="Arial Narrow" w:cs="Arial"/>
          <w:szCs w:val="24"/>
        </w:rPr>
        <w:t xml:space="preserve"> natynkowe rastrowe </w:t>
      </w:r>
    </w:p>
    <w:p w14:paraId="651D76A8" w14:textId="33259BD3" w:rsidR="00CD0E40" w:rsidRDefault="00AC352E" w:rsidP="00CD0E40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ind w:left="709"/>
        <w:jc w:val="left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 xml:space="preserve">Wymiana obudów filarów, parapetów, grzejników </w:t>
      </w:r>
      <w:r w:rsidR="00CD0E40" w:rsidRPr="00CD0E40">
        <w:rPr>
          <w:rFonts w:ascii="Arial Narrow" w:hAnsi="Arial Narrow" w:cs="Arial"/>
          <w:szCs w:val="24"/>
        </w:rPr>
        <w:t xml:space="preserve">płytą meblową </w:t>
      </w:r>
      <w:r>
        <w:rPr>
          <w:rFonts w:ascii="Arial Narrow" w:hAnsi="Arial Narrow" w:cs="Arial"/>
          <w:szCs w:val="24"/>
        </w:rPr>
        <w:t>z okleiną PCV oraz w pomieszczeniach bez projektowanych sufitów podwieszanych wymiana obudów karniszy</w:t>
      </w:r>
      <w:r w:rsidR="0050744B">
        <w:rPr>
          <w:rFonts w:ascii="Arial Narrow" w:hAnsi="Arial Narrow" w:cs="Arial"/>
          <w:szCs w:val="24"/>
        </w:rPr>
        <w:t>.</w:t>
      </w:r>
    </w:p>
    <w:p w14:paraId="24C521AE" w14:textId="1B043D69" w:rsidR="0050744B" w:rsidRPr="00CD0E40" w:rsidRDefault="0050744B" w:rsidP="0050744B">
      <w:pPr>
        <w:pStyle w:val="Akapitzlist"/>
        <w:widowControl/>
        <w:suppressAutoHyphens w:val="0"/>
        <w:spacing w:line="276" w:lineRule="auto"/>
        <w:ind w:left="709"/>
        <w:jc w:val="left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>Oczyszczenie oraz malowanie istniejącej podkonstrukcji, w pomieszczeniu F212A wykonanie nowej podkonstrukcji.</w:t>
      </w:r>
    </w:p>
    <w:p w14:paraId="365DF6DB" w14:textId="0F63A066" w:rsidR="00CD0E40" w:rsidRDefault="00CD0E40" w:rsidP="00CD0E40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ind w:left="709"/>
        <w:jc w:val="left"/>
        <w:rPr>
          <w:rFonts w:ascii="Arial Narrow" w:hAnsi="Arial Narrow" w:cs="Arial"/>
          <w:szCs w:val="24"/>
        </w:rPr>
      </w:pPr>
      <w:r w:rsidRPr="00CD0E40">
        <w:rPr>
          <w:rFonts w:ascii="Arial Narrow" w:hAnsi="Arial Narrow" w:cs="Arial"/>
          <w:szCs w:val="24"/>
        </w:rPr>
        <w:t>Obustron</w:t>
      </w:r>
      <w:r w:rsidR="00C72481">
        <w:rPr>
          <w:rFonts w:ascii="Arial Narrow" w:hAnsi="Arial Narrow" w:cs="Arial"/>
          <w:szCs w:val="24"/>
        </w:rPr>
        <w:t>na renowacja systemowej ścianki lekkiej, okienno-drzwiowej. U</w:t>
      </w:r>
      <w:r w:rsidRPr="00CD0E40">
        <w:rPr>
          <w:rFonts w:ascii="Arial Narrow" w:hAnsi="Arial Narrow" w:cs="Arial"/>
          <w:szCs w:val="24"/>
        </w:rPr>
        <w:t xml:space="preserve">sunięcie szczelin, pęknięć, pomalowanie farbą akrylową. W drzwiach do pokoju wymiana zamków, wkładek, </w:t>
      </w:r>
      <w:r w:rsidR="00C72481">
        <w:rPr>
          <w:rFonts w:ascii="Arial Narrow" w:hAnsi="Arial Narrow" w:cs="Arial"/>
          <w:szCs w:val="24"/>
        </w:rPr>
        <w:t>szyldów.</w:t>
      </w:r>
    </w:p>
    <w:p w14:paraId="4DD3F1A5" w14:textId="77777777" w:rsidR="00C72481" w:rsidRDefault="00C72481" w:rsidP="00C72481">
      <w:pPr>
        <w:pStyle w:val="Akapitzlist"/>
        <w:widowControl/>
        <w:numPr>
          <w:ilvl w:val="0"/>
          <w:numId w:val="23"/>
        </w:numPr>
        <w:suppressAutoHyphens w:val="0"/>
        <w:spacing w:after="200" w:line="276" w:lineRule="auto"/>
        <w:ind w:left="709"/>
        <w:jc w:val="left"/>
        <w:rPr>
          <w:rFonts w:ascii="Arial Narrow" w:hAnsi="Arial Narrow" w:cs="Arial"/>
          <w:szCs w:val="24"/>
        </w:rPr>
      </w:pPr>
      <w:r w:rsidRPr="00C72481">
        <w:rPr>
          <w:rFonts w:ascii="Arial Narrow" w:hAnsi="Arial Narrow" w:cs="Arial"/>
          <w:szCs w:val="24"/>
        </w:rPr>
        <w:t>Wymiana drzwi wejściowych do serwerowni klasy C</w:t>
      </w:r>
      <w:r>
        <w:rPr>
          <w:rFonts w:ascii="Arial Narrow" w:hAnsi="Arial Narrow" w:cs="Arial"/>
          <w:szCs w:val="24"/>
        </w:rPr>
        <w:t>, w odporności EI30</w:t>
      </w:r>
      <w:r w:rsidRPr="00C72481">
        <w:rPr>
          <w:rFonts w:ascii="Arial Narrow" w:hAnsi="Arial Narrow" w:cs="Arial"/>
          <w:szCs w:val="24"/>
        </w:rPr>
        <w:t xml:space="preserve"> wraz z zamkiem i klamką</w:t>
      </w:r>
      <w:r>
        <w:rPr>
          <w:rFonts w:ascii="Arial Narrow" w:hAnsi="Arial Narrow" w:cs="Arial"/>
          <w:szCs w:val="24"/>
        </w:rPr>
        <w:t xml:space="preserve"> </w:t>
      </w:r>
    </w:p>
    <w:p w14:paraId="56EA28B9" w14:textId="77777777" w:rsidR="00C72481" w:rsidRPr="00C72481" w:rsidRDefault="00C72481" w:rsidP="00C72481">
      <w:pPr>
        <w:pStyle w:val="Akapitzlist"/>
        <w:widowControl/>
        <w:numPr>
          <w:ilvl w:val="0"/>
          <w:numId w:val="23"/>
        </w:numPr>
        <w:suppressAutoHyphens w:val="0"/>
        <w:spacing w:after="200" w:line="276" w:lineRule="auto"/>
        <w:ind w:left="709"/>
        <w:jc w:val="left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 xml:space="preserve">Wymiana drzwi wraz z zamkiem i klamką  </w:t>
      </w:r>
      <w:r w:rsidRPr="00C72481">
        <w:rPr>
          <w:rFonts w:ascii="Arial Narrow" w:hAnsi="Arial Narrow" w:cs="Arial"/>
          <w:szCs w:val="24"/>
        </w:rPr>
        <w:t xml:space="preserve">do pokoju pracowniczego </w:t>
      </w:r>
      <w:r>
        <w:rPr>
          <w:rFonts w:ascii="Arial Narrow" w:hAnsi="Arial Narrow" w:cs="Arial"/>
          <w:szCs w:val="24"/>
        </w:rPr>
        <w:t>oraz do</w:t>
      </w:r>
      <w:r w:rsidR="00F27035">
        <w:rPr>
          <w:rFonts w:ascii="Arial Narrow" w:hAnsi="Arial Narrow" w:cs="Arial"/>
          <w:szCs w:val="24"/>
        </w:rPr>
        <w:t xml:space="preserve"> </w:t>
      </w:r>
      <w:r w:rsidRPr="00C72481">
        <w:rPr>
          <w:rFonts w:ascii="Arial Narrow" w:hAnsi="Arial Narrow" w:cs="Arial"/>
          <w:szCs w:val="24"/>
        </w:rPr>
        <w:t>pomieszczenia technicznego</w:t>
      </w:r>
    </w:p>
    <w:p w14:paraId="4445970A" w14:textId="34337712" w:rsidR="006D3256" w:rsidRPr="00051D1E" w:rsidRDefault="00C72481" w:rsidP="00051D1E">
      <w:pPr>
        <w:pStyle w:val="Akapitzlist"/>
        <w:widowControl/>
        <w:numPr>
          <w:ilvl w:val="0"/>
          <w:numId w:val="23"/>
        </w:numPr>
        <w:suppressAutoHyphens w:val="0"/>
        <w:spacing w:after="200" w:line="276" w:lineRule="auto"/>
        <w:ind w:left="709"/>
        <w:jc w:val="left"/>
        <w:rPr>
          <w:rFonts w:ascii="Arial Narrow" w:hAnsi="Arial Narrow" w:cs="Arial"/>
          <w:szCs w:val="24"/>
        </w:rPr>
      </w:pPr>
      <w:r w:rsidRPr="00C72481">
        <w:rPr>
          <w:rFonts w:ascii="Arial Narrow" w:hAnsi="Arial Narrow" w:cs="Arial"/>
          <w:szCs w:val="24"/>
        </w:rPr>
        <w:t xml:space="preserve">Wymiana 2 drzwi wewnętrznych wejściowych dwuskrzydłowych </w:t>
      </w:r>
      <w:r>
        <w:rPr>
          <w:rFonts w:ascii="Arial Narrow" w:hAnsi="Arial Narrow" w:cs="Arial"/>
          <w:szCs w:val="24"/>
        </w:rPr>
        <w:t>w laboratoriach</w:t>
      </w:r>
    </w:p>
    <w:p w14:paraId="3CC02C01" w14:textId="77777777" w:rsidR="00A649AD" w:rsidRDefault="00A649AD" w:rsidP="00E527E5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ind w:left="709"/>
        <w:jc w:val="left"/>
        <w:rPr>
          <w:rFonts w:ascii="Arial Narrow" w:hAnsi="Arial Narrow" w:cs="Arial"/>
          <w:color w:val="auto"/>
          <w:szCs w:val="24"/>
        </w:rPr>
      </w:pPr>
      <w:r>
        <w:rPr>
          <w:rFonts w:ascii="Arial Narrow" w:hAnsi="Arial Narrow" w:cs="Arial"/>
          <w:color w:val="auto"/>
          <w:szCs w:val="24"/>
        </w:rPr>
        <w:t>Usunięcie drzwi w pomieszczeniu F212, obudowanie zamurowania płytami gips-kartonowymi, wykonanie gładzi, malowanie</w:t>
      </w:r>
    </w:p>
    <w:p w14:paraId="3365063E" w14:textId="2F69307B" w:rsidR="00A649AD" w:rsidRDefault="00A649AD" w:rsidP="00E527E5">
      <w:pPr>
        <w:pStyle w:val="Akapitzlist"/>
        <w:widowControl/>
        <w:numPr>
          <w:ilvl w:val="0"/>
          <w:numId w:val="23"/>
        </w:numPr>
        <w:suppressAutoHyphens w:val="0"/>
        <w:spacing w:line="276" w:lineRule="auto"/>
        <w:ind w:left="709"/>
        <w:jc w:val="left"/>
        <w:rPr>
          <w:rFonts w:ascii="Arial Narrow" w:hAnsi="Arial Narrow" w:cs="Arial"/>
          <w:color w:val="auto"/>
          <w:szCs w:val="24"/>
        </w:rPr>
      </w:pPr>
      <w:r>
        <w:rPr>
          <w:rFonts w:ascii="Arial Narrow" w:hAnsi="Arial Narrow" w:cs="Arial"/>
          <w:color w:val="auto"/>
          <w:szCs w:val="24"/>
        </w:rPr>
        <w:t>Usunięcie drzwi w pomieszczeniu F212A</w:t>
      </w:r>
      <w:r w:rsidR="00051D1E">
        <w:rPr>
          <w:rFonts w:ascii="Arial Narrow" w:hAnsi="Arial Narrow" w:cs="Arial"/>
          <w:color w:val="auto"/>
          <w:szCs w:val="24"/>
        </w:rPr>
        <w:t xml:space="preserve"> oraz F216</w:t>
      </w:r>
      <w:r>
        <w:rPr>
          <w:rFonts w:ascii="Arial Narrow" w:hAnsi="Arial Narrow" w:cs="Arial"/>
          <w:color w:val="auto"/>
          <w:szCs w:val="24"/>
        </w:rPr>
        <w:t>, zamurowanie otworu</w:t>
      </w:r>
      <w:r w:rsidR="009A5890">
        <w:rPr>
          <w:rFonts w:ascii="Arial Narrow" w:hAnsi="Arial Narrow" w:cs="Arial"/>
          <w:color w:val="auto"/>
          <w:szCs w:val="24"/>
        </w:rPr>
        <w:t xml:space="preserve"> bloczkami z betonu komórkowego</w:t>
      </w:r>
      <w:r>
        <w:rPr>
          <w:rFonts w:ascii="Arial Narrow" w:hAnsi="Arial Narrow" w:cs="Arial"/>
          <w:color w:val="auto"/>
          <w:szCs w:val="24"/>
        </w:rPr>
        <w:t>, obudowanie płytami gips kartonowymi, wykonanie gładzi, malowanie</w:t>
      </w:r>
    </w:p>
    <w:p w14:paraId="45AD573C" w14:textId="77777777" w:rsidR="00FF5DEC" w:rsidRPr="001465EF" w:rsidRDefault="00FF5DEC" w:rsidP="00FF5DEC">
      <w:pPr>
        <w:pStyle w:val="Nagwek2"/>
      </w:pPr>
      <w:r>
        <w:t xml:space="preserve">PROJEKTOWANY </w:t>
      </w:r>
      <w:r w:rsidRPr="001465EF">
        <w:t>UKŁAD FUNKCJONALNY</w:t>
      </w:r>
    </w:p>
    <w:p w14:paraId="25F8630D" w14:textId="77777777" w:rsidR="00FF5DEC" w:rsidRDefault="00516590" w:rsidP="00FF5DEC">
      <w:pPr>
        <w:widowControl/>
        <w:suppressAutoHyphens w:val="0"/>
        <w:spacing w:line="276" w:lineRule="auto"/>
        <w:jc w:val="left"/>
        <w:rPr>
          <w:rFonts w:ascii="Arial Narrow" w:hAnsi="Arial Narrow" w:cs="Arial"/>
          <w:color w:val="auto"/>
          <w:szCs w:val="24"/>
        </w:rPr>
      </w:pPr>
      <w:r>
        <w:rPr>
          <w:rFonts w:ascii="Arial Narrow" w:hAnsi="Arial Narrow" w:cs="Arial"/>
          <w:color w:val="auto"/>
          <w:szCs w:val="24"/>
        </w:rPr>
        <w:t xml:space="preserve">Nie są przewidywane zmiany układu funkcjonalnego. Funkcję pomieszczeń zostaną zachowane, zgodnie ze stanem istniejącym. </w:t>
      </w:r>
      <w:r w:rsidRPr="001465EF">
        <w:rPr>
          <w:rFonts w:ascii="Arial Narrow" w:hAnsi="Arial Narrow"/>
        </w:rPr>
        <w:t>Cały budynek pełni funkcję naukowo-dydaktyczną.</w:t>
      </w:r>
    </w:p>
    <w:p w14:paraId="44FCC3C9" w14:textId="77777777" w:rsidR="00516590" w:rsidRPr="00DA16BF" w:rsidRDefault="006E0C33" w:rsidP="00516590">
      <w:pPr>
        <w:pStyle w:val="Nagwek2"/>
        <w:spacing w:after="0"/>
      </w:pPr>
      <w:r>
        <w:t xml:space="preserve">PROJEKTOWANE </w:t>
      </w:r>
      <w:r w:rsidR="00516590" w:rsidRPr="00DA16BF">
        <w:t>ELEMENTY WYKOŃCZENIA WNĘTRZ</w:t>
      </w:r>
    </w:p>
    <w:p w14:paraId="2FEFDC99" w14:textId="77777777" w:rsidR="00516590" w:rsidRDefault="00516590" w:rsidP="00516590">
      <w:pPr>
        <w:rPr>
          <w:rFonts w:ascii="Arial Narrow" w:hAnsi="Arial Narrow"/>
        </w:rPr>
      </w:pPr>
    </w:p>
    <w:p w14:paraId="1FEEA69C" w14:textId="77777777" w:rsidR="00516590" w:rsidRPr="00C02F70" w:rsidRDefault="00516590" w:rsidP="00516590">
      <w:pPr>
        <w:numPr>
          <w:ilvl w:val="0"/>
          <w:numId w:val="31"/>
        </w:numPr>
        <w:tabs>
          <w:tab w:val="left" w:pos="709"/>
        </w:tabs>
        <w:suppressAutoHyphens w:val="0"/>
        <w:autoSpaceDE w:val="0"/>
        <w:autoSpaceDN w:val="0"/>
        <w:adjustRightInd w:val="0"/>
        <w:ind w:right="-3"/>
        <w:contextualSpacing/>
        <w:jc w:val="left"/>
        <w:rPr>
          <w:rFonts w:ascii="Arial Narrow" w:hAnsi="Arial Narrow" w:cs="Arial"/>
          <w:b/>
          <w:szCs w:val="24"/>
        </w:rPr>
      </w:pPr>
      <w:r w:rsidRPr="00C02F70">
        <w:rPr>
          <w:rFonts w:ascii="Arial Narrow" w:hAnsi="Arial Narrow" w:cs="Arial"/>
          <w:b/>
          <w:szCs w:val="24"/>
        </w:rPr>
        <w:t>wykończenie ścian wewnętrznych</w:t>
      </w:r>
    </w:p>
    <w:p w14:paraId="217A7E06" w14:textId="77777777" w:rsidR="006E0C33" w:rsidRDefault="00516590" w:rsidP="00516590">
      <w:pPr>
        <w:pStyle w:val="Akapitzlist"/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szCs w:val="24"/>
        </w:rPr>
      </w:pPr>
      <w:r w:rsidRPr="006D3256">
        <w:rPr>
          <w:rFonts w:ascii="Arial Narrow" w:hAnsi="Arial Narrow" w:cs="Arial"/>
          <w:szCs w:val="24"/>
        </w:rPr>
        <w:t xml:space="preserve">- w pomieszczeniach F212, F212A, F216 - </w:t>
      </w:r>
      <w:r w:rsidR="006E0C33">
        <w:rPr>
          <w:rFonts w:ascii="Arial Narrow" w:hAnsi="Arial Narrow" w:cs="Arial"/>
          <w:szCs w:val="24"/>
        </w:rPr>
        <w:t>obudowanie ścian płytami g-k klejonymi na plackach do istniejącego tynku strukturalnego, wykonanie gładzi gipsowych</w:t>
      </w:r>
      <w:r w:rsidR="00F27035">
        <w:rPr>
          <w:rFonts w:ascii="Arial Narrow" w:hAnsi="Arial Narrow" w:cs="Arial"/>
          <w:szCs w:val="24"/>
        </w:rPr>
        <w:t>, malowanie farbami emulsyjnymi</w:t>
      </w:r>
      <w:r w:rsidR="006E0C33">
        <w:rPr>
          <w:rFonts w:ascii="Arial Narrow" w:hAnsi="Arial Narrow" w:cs="Arial"/>
          <w:szCs w:val="24"/>
        </w:rPr>
        <w:t xml:space="preserve"> </w:t>
      </w:r>
    </w:p>
    <w:p w14:paraId="300D8A0A" w14:textId="77777777" w:rsidR="00516590" w:rsidRPr="006D3256" w:rsidRDefault="00516590" w:rsidP="00516590">
      <w:pPr>
        <w:pStyle w:val="Akapitzlist"/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szCs w:val="24"/>
        </w:rPr>
      </w:pPr>
      <w:r w:rsidRPr="006D3256">
        <w:rPr>
          <w:rFonts w:ascii="Arial Narrow" w:hAnsi="Arial Narrow" w:cs="Arial"/>
          <w:szCs w:val="24"/>
        </w:rPr>
        <w:t xml:space="preserve">- w pozostałych pomieszczeniach </w:t>
      </w:r>
      <w:r w:rsidR="006E0C33">
        <w:rPr>
          <w:rFonts w:ascii="Arial Narrow" w:hAnsi="Arial Narrow" w:cs="Arial"/>
          <w:szCs w:val="24"/>
        </w:rPr>
        <w:t>–</w:t>
      </w:r>
      <w:r w:rsidRPr="006D3256">
        <w:rPr>
          <w:rFonts w:ascii="Arial Narrow" w:hAnsi="Arial Narrow" w:cs="Arial"/>
          <w:szCs w:val="24"/>
        </w:rPr>
        <w:t xml:space="preserve"> </w:t>
      </w:r>
      <w:r w:rsidR="00877B6B">
        <w:rPr>
          <w:rFonts w:ascii="Arial Narrow" w:hAnsi="Arial Narrow" w:cs="Arial"/>
          <w:szCs w:val="24"/>
        </w:rPr>
        <w:t xml:space="preserve">uzupełnienie większych </w:t>
      </w:r>
      <w:r w:rsidR="006E0C33">
        <w:rPr>
          <w:rFonts w:ascii="Arial Narrow" w:hAnsi="Arial Narrow" w:cs="Arial"/>
          <w:szCs w:val="24"/>
        </w:rPr>
        <w:t xml:space="preserve">ubytków </w:t>
      </w:r>
      <w:r w:rsidRPr="006D3256">
        <w:rPr>
          <w:rFonts w:ascii="Arial Narrow" w:hAnsi="Arial Narrow" w:cs="Arial"/>
          <w:szCs w:val="24"/>
        </w:rPr>
        <w:t>tynk</w:t>
      </w:r>
      <w:r w:rsidR="006E0C33">
        <w:rPr>
          <w:rFonts w:ascii="Arial Narrow" w:hAnsi="Arial Narrow" w:cs="Arial"/>
          <w:szCs w:val="24"/>
        </w:rPr>
        <w:t>iem</w:t>
      </w:r>
      <w:r w:rsidRPr="006D3256">
        <w:rPr>
          <w:rFonts w:ascii="Arial Narrow" w:hAnsi="Arial Narrow" w:cs="Arial"/>
          <w:szCs w:val="24"/>
        </w:rPr>
        <w:t xml:space="preserve"> </w:t>
      </w:r>
      <w:r w:rsidR="006E0C33">
        <w:rPr>
          <w:rFonts w:ascii="Arial Narrow" w:hAnsi="Arial Narrow" w:cs="Arial"/>
          <w:szCs w:val="24"/>
        </w:rPr>
        <w:t xml:space="preserve">gipsowym lub w przypadku mniejszych </w:t>
      </w:r>
      <w:r w:rsidR="00877B6B">
        <w:rPr>
          <w:rFonts w:ascii="Arial Narrow" w:hAnsi="Arial Narrow" w:cs="Arial"/>
          <w:szCs w:val="24"/>
        </w:rPr>
        <w:t>wykonanie gładzi</w:t>
      </w:r>
      <w:r w:rsidR="001753F1">
        <w:rPr>
          <w:rFonts w:ascii="Arial Narrow" w:hAnsi="Arial Narrow" w:cs="Arial"/>
          <w:szCs w:val="24"/>
        </w:rPr>
        <w:t>, malowanie farbami emulsyjnymi</w:t>
      </w:r>
    </w:p>
    <w:p w14:paraId="127561D9" w14:textId="77777777" w:rsidR="00516590" w:rsidRPr="00C02F70" w:rsidRDefault="00516590" w:rsidP="00516590">
      <w:pPr>
        <w:numPr>
          <w:ilvl w:val="0"/>
          <w:numId w:val="31"/>
        </w:numPr>
        <w:tabs>
          <w:tab w:val="left" w:pos="709"/>
        </w:tabs>
        <w:suppressAutoHyphens w:val="0"/>
        <w:autoSpaceDE w:val="0"/>
        <w:autoSpaceDN w:val="0"/>
        <w:adjustRightInd w:val="0"/>
        <w:ind w:right="-3"/>
        <w:contextualSpacing/>
        <w:jc w:val="left"/>
        <w:rPr>
          <w:rFonts w:ascii="Arial Narrow" w:hAnsi="Arial Narrow" w:cs="Arial"/>
          <w:b/>
          <w:szCs w:val="24"/>
        </w:rPr>
      </w:pPr>
      <w:r w:rsidRPr="00C02F70">
        <w:rPr>
          <w:rFonts w:ascii="Arial Narrow" w:hAnsi="Arial Narrow" w:cs="Arial"/>
          <w:b/>
          <w:szCs w:val="24"/>
        </w:rPr>
        <w:t>posadzki</w:t>
      </w:r>
    </w:p>
    <w:p w14:paraId="3C378EDC" w14:textId="77777777" w:rsidR="00516590" w:rsidRPr="009A5890" w:rsidRDefault="00516590" w:rsidP="00516590">
      <w:pPr>
        <w:pStyle w:val="Akapitzlist"/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color w:val="auto"/>
          <w:szCs w:val="24"/>
        </w:rPr>
      </w:pPr>
      <w:r w:rsidRPr="006D3256">
        <w:rPr>
          <w:rFonts w:ascii="Arial Narrow" w:hAnsi="Arial Narrow" w:cs="Arial"/>
          <w:szCs w:val="24"/>
        </w:rPr>
        <w:t xml:space="preserve">- </w:t>
      </w:r>
      <w:r w:rsidRPr="009A5890">
        <w:rPr>
          <w:rFonts w:ascii="Arial Narrow" w:hAnsi="Arial Narrow" w:cs="Arial"/>
          <w:color w:val="auto"/>
          <w:szCs w:val="24"/>
        </w:rPr>
        <w:t>w pomieszczeniach F212, F216</w:t>
      </w:r>
      <w:r w:rsidR="00877B6B" w:rsidRPr="009A5890">
        <w:rPr>
          <w:rFonts w:ascii="Arial Narrow" w:hAnsi="Arial Narrow" w:cs="Arial"/>
          <w:color w:val="auto"/>
          <w:szCs w:val="24"/>
        </w:rPr>
        <w:t xml:space="preserve">, F216A </w:t>
      </w:r>
      <w:r w:rsidRPr="009A5890">
        <w:rPr>
          <w:rFonts w:ascii="Arial Narrow" w:hAnsi="Arial Narrow" w:cs="Arial"/>
          <w:color w:val="auto"/>
          <w:szCs w:val="24"/>
        </w:rPr>
        <w:t xml:space="preserve"> – gres</w:t>
      </w:r>
      <w:r w:rsidR="00877B6B" w:rsidRPr="009A5890">
        <w:rPr>
          <w:rFonts w:ascii="Arial Narrow" w:hAnsi="Arial Narrow" w:cs="Arial"/>
          <w:color w:val="auto"/>
          <w:szCs w:val="24"/>
        </w:rPr>
        <w:t xml:space="preserve"> techniczny</w:t>
      </w:r>
    </w:p>
    <w:p w14:paraId="3A705D46" w14:textId="668C2004" w:rsidR="00877B6B" w:rsidRPr="009A5890" w:rsidRDefault="00877B6B" w:rsidP="00516590">
      <w:pPr>
        <w:pStyle w:val="Akapitzlist"/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color w:val="auto"/>
          <w:szCs w:val="24"/>
        </w:rPr>
      </w:pPr>
      <w:r w:rsidRPr="009A5890">
        <w:rPr>
          <w:rFonts w:ascii="Arial Narrow" w:hAnsi="Arial Narrow" w:cs="Arial"/>
          <w:color w:val="auto"/>
          <w:szCs w:val="24"/>
        </w:rPr>
        <w:t xml:space="preserve">- w serwerowni – </w:t>
      </w:r>
      <w:r w:rsidR="009A5890" w:rsidRPr="009A5890">
        <w:rPr>
          <w:rFonts w:ascii="Arial Narrow" w:hAnsi="Arial Narrow" w:cs="Arial"/>
          <w:color w:val="auto"/>
          <w:szCs w:val="24"/>
        </w:rPr>
        <w:t xml:space="preserve">wykładzina </w:t>
      </w:r>
      <w:r w:rsidR="00C322A6">
        <w:rPr>
          <w:rFonts w:ascii="Arial Narrow" w:hAnsi="Arial Narrow" w:cs="Arial"/>
          <w:color w:val="auto"/>
          <w:szCs w:val="24"/>
        </w:rPr>
        <w:t>elektroprzewodząca</w:t>
      </w:r>
    </w:p>
    <w:p w14:paraId="03B7079F" w14:textId="77777777" w:rsidR="00516590" w:rsidRDefault="00516590" w:rsidP="00516590">
      <w:pPr>
        <w:pStyle w:val="Akapitzlist"/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color w:val="auto"/>
          <w:szCs w:val="24"/>
        </w:rPr>
      </w:pPr>
      <w:r w:rsidRPr="009A5890">
        <w:rPr>
          <w:rFonts w:ascii="Arial Narrow" w:hAnsi="Arial Narrow" w:cs="Arial"/>
          <w:color w:val="auto"/>
          <w:szCs w:val="24"/>
        </w:rPr>
        <w:t xml:space="preserve">- w pozostałych pomieszczeniach – </w:t>
      </w:r>
      <w:r w:rsidR="00877B6B" w:rsidRPr="009A5890">
        <w:rPr>
          <w:rFonts w:ascii="Arial Narrow" w:hAnsi="Arial Narrow" w:cs="Arial"/>
          <w:color w:val="auto"/>
          <w:szCs w:val="24"/>
        </w:rPr>
        <w:t>wykładziny podłogowe o wysokim stopniu ścieralności</w:t>
      </w:r>
    </w:p>
    <w:p w14:paraId="1589FFA2" w14:textId="77777777" w:rsidR="00C578C3" w:rsidRPr="009A5890" w:rsidRDefault="00C578C3" w:rsidP="00516590">
      <w:pPr>
        <w:pStyle w:val="Akapitzlist"/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color w:val="auto"/>
          <w:szCs w:val="24"/>
        </w:rPr>
      </w:pPr>
    </w:p>
    <w:p w14:paraId="1FAC134A" w14:textId="77777777" w:rsidR="00516590" w:rsidRPr="009A5890" w:rsidRDefault="00516590" w:rsidP="00516590">
      <w:pPr>
        <w:numPr>
          <w:ilvl w:val="0"/>
          <w:numId w:val="31"/>
        </w:numPr>
        <w:tabs>
          <w:tab w:val="left" w:pos="709"/>
        </w:tabs>
        <w:suppressAutoHyphens w:val="0"/>
        <w:autoSpaceDE w:val="0"/>
        <w:autoSpaceDN w:val="0"/>
        <w:adjustRightInd w:val="0"/>
        <w:ind w:right="-3"/>
        <w:contextualSpacing/>
        <w:jc w:val="left"/>
        <w:rPr>
          <w:rFonts w:ascii="Arial Narrow" w:hAnsi="Arial Narrow" w:cs="Arial"/>
          <w:b/>
          <w:color w:val="auto"/>
          <w:szCs w:val="24"/>
        </w:rPr>
      </w:pPr>
      <w:r w:rsidRPr="009A5890">
        <w:rPr>
          <w:rFonts w:ascii="Arial Narrow" w:hAnsi="Arial Narrow" w:cs="Arial"/>
          <w:b/>
          <w:color w:val="auto"/>
          <w:szCs w:val="24"/>
        </w:rPr>
        <w:t>sufity</w:t>
      </w:r>
    </w:p>
    <w:p w14:paraId="276CBE06" w14:textId="2B84AE0E" w:rsidR="00877B6B" w:rsidRDefault="00877B6B" w:rsidP="00877B6B">
      <w:pPr>
        <w:tabs>
          <w:tab w:val="left" w:pos="709"/>
        </w:tabs>
        <w:suppressAutoHyphens w:val="0"/>
        <w:autoSpaceDE w:val="0"/>
        <w:autoSpaceDN w:val="0"/>
        <w:adjustRightInd w:val="0"/>
        <w:ind w:left="720" w:right="-3"/>
        <w:contextualSpacing/>
        <w:jc w:val="left"/>
        <w:rPr>
          <w:rFonts w:ascii="Arial Narrow" w:hAnsi="Arial Narrow" w:cs="Arial"/>
          <w:szCs w:val="24"/>
        </w:rPr>
      </w:pPr>
      <w:r w:rsidRPr="00877B6B">
        <w:rPr>
          <w:rFonts w:ascii="Arial Narrow" w:hAnsi="Arial Narrow" w:cs="Arial"/>
          <w:szCs w:val="24"/>
        </w:rPr>
        <w:t>- w</w:t>
      </w:r>
      <w:r>
        <w:rPr>
          <w:rFonts w:ascii="Arial Narrow" w:hAnsi="Arial Narrow" w:cs="Arial"/>
          <w:szCs w:val="24"/>
        </w:rPr>
        <w:t>ykonanie sufitów podwieszanych w pomieszczeniach laboratoriów, laborat</w:t>
      </w:r>
      <w:r w:rsidR="0069562E">
        <w:rPr>
          <w:rFonts w:ascii="Arial Narrow" w:hAnsi="Arial Narrow" w:cs="Arial"/>
          <w:szCs w:val="24"/>
        </w:rPr>
        <w:t>ori</w:t>
      </w:r>
      <w:r>
        <w:rPr>
          <w:rFonts w:ascii="Arial Narrow" w:hAnsi="Arial Narrow" w:cs="Arial"/>
          <w:szCs w:val="24"/>
        </w:rPr>
        <w:t>ów dydaktycznych</w:t>
      </w:r>
      <w:r w:rsidR="00F3088F">
        <w:rPr>
          <w:rFonts w:ascii="Arial Narrow" w:hAnsi="Arial Narrow" w:cs="Arial"/>
          <w:szCs w:val="24"/>
        </w:rPr>
        <w:t>, serwerowni</w:t>
      </w:r>
      <w:r>
        <w:rPr>
          <w:rFonts w:ascii="Arial Narrow" w:hAnsi="Arial Narrow" w:cs="Arial"/>
          <w:szCs w:val="24"/>
        </w:rPr>
        <w:t xml:space="preserve"> oraz pomieszczeniu technicznym i pokoju pracowniczym</w:t>
      </w:r>
    </w:p>
    <w:p w14:paraId="753CA1A1" w14:textId="77777777" w:rsidR="00516590" w:rsidRPr="006D3256" w:rsidRDefault="00516590" w:rsidP="00516590">
      <w:pPr>
        <w:pStyle w:val="Akapitzlist"/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szCs w:val="24"/>
        </w:rPr>
      </w:pPr>
      <w:r w:rsidRPr="006D3256">
        <w:rPr>
          <w:rFonts w:ascii="Arial Narrow" w:hAnsi="Arial Narrow" w:cs="Arial"/>
          <w:szCs w:val="24"/>
        </w:rPr>
        <w:t xml:space="preserve">- </w:t>
      </w:r>
      <w:r w:rsidR="00877B6B">
        <w:rPr>
          <w:rFonts w:ascii="Arial Narrow" w:hAnsi="Arial Narrow" w:cs="Arial"/>
          <w:szCs w:val="24"/>
        </w:rPr>
        <w:t xml:space="preserve">W pomieszczeniach </w:t>
      </w:r>
      <w:r w:rsidR="00F27035">
        <w:rPr>
          <w:rFonts w:ascii="Arial Narrow" w:hAnsi="Arial Narrow" w:cs="Arial"/>
          <w:szCs w:val="24"/>
        </w:rPr>
        <w:t xml:space="preserve">biurowych uzupełnienie braków oraz malowanie </w:t>
      </w:r>
      <w:r w:rsidR="001753F1">
        <w:rPr>
          <w:rFonts w:ascii="Arial Narrow" w:hAnsi="Arial Narrow" w:cs="Arial"/>
          <w:szCs w:val="24"/>
        </w:rPr>
        <w:t>farbami emulsyjnymi</w:t>
      </w:r>
    </w:p>
    <w:p w14:paraId="321184AA" w14:textId="77777777" w:rsidR="00516590" w:rsidRDefault="00516590" w:rsidP="00516590">
      <w:pPr>
        <w:numPr>
          <w:ilvl w:val="0"/>
          <w:numId w:val="31"/>
        </w:numPr>
        <w:tabs>
          <w:tab w:val="left" w:pos="709"/>
        </w:tabs>
        <w:suppressAutoHyphens w:val="0"/>
        <w:autoSpaceDE w:val="0"/>
        <w:autoSpaceDN w:val="0"/>
        <w:adjustRightInd w:val="0"/>
        <w:ind w:right="-3"/>
        <w:contextualSpacing/>
        <w:jc w:val="left"/>
        <w:rPr>
          <w:rFonts w:ascii="Arial Narrow" w:hAnsi="Arial Narrow" w:cs="Arial"/>
          <w:b/>
          <w:szCs w:val="24"/>
        </w:rPr>
      </w:pPr>
      <w:r w:rsidRPr="00C02F70">
        <w:rPr>
          <w:rFonts w:ascii="Arial Narrow" w:hAnsi="Arial Narrow" w:cs="Arial"/>
          <w:b/>
          <w:szCs w:val="24"/>
        </w:rPr>
        <w:t xml:space="preserve">drzwi </w:t>
      </w:r>
    </w:p>
    <w:p w14:paraId="651B4C3E" w14:textId="7AF5EC76" w:rsidR="001753F1" w:rsidRPr="000661F5" w:rsidRDefault="001753F1" w:rsidP="000661F5">
      <w:pPr>
        <w:pStyle w:val="znormal"/>
        <w:widowControl/>
        <w:tabs>
          <w:tab w:val="left" w:pos="709"/>
        </w:tabs>
        <w:spacing w:line="240" w:lineRule="auto"/>
        <w:ind w:left="709"/>
        <w:rPr>
          <w:rFonts w:ascii="Arial Narrow" w:hAnsi="Arial Narrow" w:cs="Arial"/>
          <w:color w:val="auto"/>
          <w:sz w:val="24"/>
          <w:szCs w:val="24"/>
        </w:rPr>
      </w:pPr>
      <w:r w:rsidRPr="000661F5">
        <w:rPr>
          <w:rFonts w:ascii="Arial Narrow" w:hAnsi="Arial Narrow" w:cs="Arial"/>
          <w:sz w:val="24"/>
          <w:szCs w:val="24"/>
        </w:rPr>
        <w:t xml:space="preserve">- w serwerowni </w:t>
      </w:r>
      <w:r w:rsidR="000661F5" w:rsidRPr="000661F5">
        <w:rPr>
          <w:rFonts w:ascii="Arial Narrow" w:hAnsi="Arial Narrow"/>
          <w:color w:val="auto"/>
          <w:sz w:val="24"/>
          <w:szCs w:val="24"/>
          <w:lang w:eastAsia="pl-PL"/>
        </w:rPr>
        <w:t>drzwi jednoskrzydłowe przeciwpożarowe</w:t>
      </w:r>
      <w:r w:rsidR="000661F5" w:rsidRPr="000661F5">
        <w:rPr>
          <w:rFonts w:ascii="Arial Narrow" w:hAnsi="Arial Narrow" w:cs="Arial"/>
          <w:color w:val="auto"/>
          <w:sz w:val="24"/>
          <w:szCs w:val="24"/>
        </w:rPr>
        <w:t xml:space="preserve"> D</w:t>
      </w:r>
      <w:r w:rsidR="000661F5" w:rsidRPr="000661F5">
        <w:rPr>
          <w:rFonts w:ascii="Arial Narrow" w:hAnsi="Arial Narrow"/>
          <w:color w:val="auto"/>
          <w:sz w:val="24"/>
          <w:szCs w:val="24"/>
          <w:lang w:eastAsia="pl-PL"/>
        </w:rPr>
        <w:t>rewniane EI30, klasy C</w:t>
      </w:r>
    </w:p>
    <w:p w14:paraId="6348C23C" w14:textId="38662A6D" w:rsidR="00516590" w:rsidRPr="000661F5" w:rsidRDefault="00516590" w:rsidP="000661F5">
      <w:pPr>
        <w:pStyle w:val="Akapitzlist"/>
        <w:widowControl/>
        <w:tabs>
          <w:tab w:val="left" w:pos="709"/>
        </w:tabs>
        <w:suppressAutoHyphens w:val="0"/>
        <w:autoSpaceDE w:val="0"/>
        <w:autoSpaceDN w:val="0"/>
        <w:adjustRightInd w:val="0"/>
        <w:ind w:left="709" w:right="-3"/>
        <w:jc w:val="left"/>
        <w:rPr>
          <w:rFonts w:ascii="Arial Narrow" w:hAnsi="Arial Narrow" w:cs="Arial"/>
          <w:szCs w:val="24"/>
        </w:rPr>
      </w:pPr>
      <w:r w:rsidRPr="000661F5">
        <w:rPr>
          <w:rFonts w:ascii="Arial Narrow" w:hAnsi="Arial Narrow" w:cs="Arial"/>
          <w:szCs w:val="24"/>
        </w:rPr>
        <w:t xml:space="preserve">- w </w:t>
      </w:r>
      <w:r w:rsidR="001753F1" w:rsidRPr="000661F5">
        <w:rPr>
          <w:rFonts w:ascii="Arial Narrow" w:hAnsi="Arial Narrow" w:cs="Arial"/>
          <w:szCs w:val="24"/>
        </w:rPr>
        <w:t xml:space="preserve">pomieszczeniach </w:t>
      </w:r>
      <w:r w:rsidRPr="000661F5">
        <w:rPr>
          <w:rFonts w:ascii="Arial Narrow" w:hAnsi="Arial Narrow" w:cs="Arial"/>
          <w:szCs w:val="24"/>
        </w:rPr>
        <w:t>F212, F216 –</w:t>
      </w:r>
      <w:r w:rsidR="000661F5">
        <w:rPr>
          <w:rFonts w:ascii="Arial Narrow" w:eastAsia="Times New Roman" w:hAnsi="Arial Narrow"/>
          <w:color w:val="auto"/>
          <w:szCs w:val="24"/>
        </w:rPr>
        <w:t xml:space="preserve"> d</w:t>
      </w:r>
      <w:r w:rsidR="000661F5" w:rsidRPr="000661F5">
        <w:rPr>
          <w:rFonts w:ascii="Arial Narrow" w:eastAsia="Times New Roman" w:hAnsi="Arial Narrow"/>
          <w:color w:val="auto"/>
          <w:szCs w:val="24"/>
        </w:rPr>
        <w:t>rzwi dwuskrzydłowe, płytowe, przylgowe</w:t>
      </w:r>
    </w:p>
    <w:p w14:paraId="79505E38" w14:textId="5DD8202D" w:rsidR="001753F1" w:rsidRPr="001753F1" w:rsidRDefault="001753F1" w:rsidP="000661F5">
      <w:pPr>
        <w:pStyle w:val="Akapitzlist"/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color w:val="FF0000"/>
          <w:szCs w:val="24"/>
        </w:rPr>
      </w:pPr>
      <w:r>
        <w:rPr>
          <w:rFonts w:ascii="Arial Narrow" w:hAnsi="Arial Narrow" w:cs="Arial"/>
          <w:szCs w:val="24"/>
        </w:rPr>
        <w:t>- w pomieszczeniu F212A – drzwi jednoskrzydłowe</w:t>
      </w:r>
      <w:r w:rsidR="000661F5" w:rsidRPr="000661F5">
        <w:rPr>
          <w:rFonts w:ascii="Arial Narrow" w:eastAsia="Times New Roman" w:hAnsi="Arial Narrow"/>
          <w:color w:val="auto"/>
          <w:szCs w:val="24"/>
        </w:rPr>
        <w:t>, płytowe, przylgowe</w:t>
      </w:r>
    </w:p>
    <w:p w14:paraId="1B3B962A" w14:textId="77777777" w:rsidR="00516590" w:rsidRPr="006D3256" w:rsidRDefault="00516590" w:rsidP="00516590">
      <w:pPr>
        <w:pStyle w:val="Akapitzlist"/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szCs w:val="24"/>
        </w:rPr>
      </w:pPr>
      <w:r w:rsidRPr="006D3256">
        <w:rPr>
          <w:rFonts w:ascii="Arial Narrow" w:hAnsi="Arial Narrow" w:cs="Arial"/>
          <w:szCs w:val="24"/>
        </w:rPr>
        <w:t xml:space="preserve">- W pomieszczeniach biurowych – </w:t>
      </w:r>
      <w:r w:rsidR="001753F1">
        <w:rPr>
          <w:rFonts w:ascii="Arial Narrow" w:hAnsi="Arial Narrow" w:cs="Arial"/>
          <w:szCs w:val="24"/>
        </w:rPr>
        <w:t xml:space="preserve">obustronna renowacja drzwi </w:t>
      </w:r>
      <w:r w:rsidRPr="006D3256">
        <w:rPr>
          <w:rFonts w:ascii="Arial Narrow" w:hAnsi="Arial Narrow" w:cs="Arial"/>
          <w:szCs w:val="24"/>
        </w:rPr>
        <w:t>drewnian</w:t>
      </w:r>
      <w:r w:rsidR="001753F1">
        <w:rPr>
          <w:rFonts w:ascii="Arial Narrow" w:hAnsi="Arial Narrow" w:cs="Arial"/>
          <w:szCs w:val="24"/>
        </w:rPr>
        <w:t>ych</w:t>
      </w:r>
      <w:r w:rsidRPr="006D3256">
        <w:rPr>
          <w:rFonts w:ascii="Arial Narrow" w:hAnsi="Arial Narrow" w:cs="Arial"/>
          <w:szCs w:val="24"/>
        </w:rPr>
        <w:t xml:space="preserve"> będące systemem ścianki lekkiej, okienno-drzwiowej</w:t>
      </w:r>
    </w:p>
    <w:p w14:paraId="57FC7AA2" w14:textId="77777777" w:rsidR="00516590" w:rsidRPr="00C02F70" w:rsidRDefault="00516590" w:rsidP="00516590">
      <w:pPr>
        <w:numPr>
          <w:ilvl w:val="0"/>
          <w:numId w:val="31"/>
        </w:numPr>
        <w:tabs>
          <w:tab w:val="left" w:pos="709"/>
        </w:tabs>
        <w:suppressAutoHyphens w:val="0"/>
        <w:autoSpaceDE w:val="0"/>
        <w:autoSpaceDN w:val="0"/>
        <w:adjustRightInd w:val="0"/>
        <w:ind w:right="-3"/>
        <w:contextualSpacing/>
        <w:jc w:val="left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obudowy kaloryferów, parapetów, grzejników oraz karniszy</w:t>
      </w:r>
    </w:p>
    <w:p w14:paraId="0BF98D98" w14:textId="77777777" w:rsidR="00516590" w:rsidRPr="001753F1" w:rsidRDefault="00516590" w:rsidP="001753F1">
      <w:pPr>
        <w:pStyle w:val="Akapitzlist"/>
        <w:tabs>
          <w:tab w:val="left" w:pos="709"/>
        </w:tabs>
        <w:autoSpaceDE w:val="0"/>
        <w:autoSpaceDN w:val="0"/>
        <w:adjustRightInd w:val="0"/>
        <w:ind w:right="-3"/>
        <w:rPr>
          <w:rFonts w:ascii="Arial Narrow" w:hAnsi="Arial Narrow" w:cs="Arial"/>
          <w:szCs w:val="24"/>
        </w:rPr>
      </w:pPr>
      <w:r w:rsidRPr="006D3256">
        <w:rPr>
          <w:rFonts w:ascii="Arial Narrow" w:hAnsi="Arial Narrow" w:cs="Arial"/>
          <w:szCs w:val="24"/>
        </w:rPr>
        <w:t xml:space="preserve">- </w:t>
      </w:r>
      <w:r w:rsidR="001753F1">
        <w:rPr>
          <w:rFonts w:ascii="Arial Narrow" w:hAnsi="Arial Narrow" w:cs="Arial"/>
          <w:szCs w:val="24"/>
        </w:rPr>
        <w:t>płyta MDF z okleiną PCV 2 mm</w:t>
      </w:r>
    </w:p>
    <w:p w14:paraId="7FB9B38B" w14:textId="77777777" w:rsidR="006D3256" w:rsidRDefault="00516590" w:rsidP="006D3256">
      <w:pPr>
        <w:pStyle w:val="Nagwek2"/>
      </w:pPr>
      <w:bookmarkStart w:id="6" w:name="_Toc38577499"/>
      <w:r w:rsidRPr="003E335C">
        <w:t>PROJEKTOWANE INSTALACJE</w:t>
      </w:r>
      <w:bookmarkEnd w:id="6"/>
    </w:p>
    <w:p w14:paraId="1229C599" w14:textId="77777777" w:rsidR="004328E8" w:rsidRPr="004328E8" w:rsidRDefault="004328E8" w:rsidP="004328E8"/>
    <w:p w14:paraId="678E39D9" w14:textId="77777777" w:rsidR="004328E8" w:rsidRPr="004328E8" w:rsidRDefault="006D3256" w:rsidP="006D3256">
      <w:pPr>
        <w:pStyle w:val="Akapitzlist"/>
        <w:widowControl/>
        <w:suppressAutoHyphens w:val="0"/>
        <w:spacing w:line="276" w:lineRule="auto"/>
        <w:ind w:left="0"/>
        <w:jc w:val="left"/>
        <w:rPr>
          <w:rFonts w:ascii="Arial Narrow" w:hAnsi="Arial Narrow" w:cs="Arial"/>
          <w:b/>
          <w:color w:val="auto"/>
          <w:szCs w:val="24"/>
        </w:rPr>
      </w:pPr>
      <w:r w:rsidRPr="004328E8">
        <w:rPr>
          <w:rFonts w:ascii="Arial Narrow" w:hAnsi="Arial Narrow" w:cs="Arial"/>
          <w:b/>
          <w:color w:val="auto"/>
          <w:szCs w:val="24"/>
        </w:rPr>
        <w:t xml:space="preserve">Instalacja klimatyzacji </w:t>
      </w:r>
      <w:r w:rsidR="004328E8">
        <w:rPr>
          <w:rFonts w:ascii="Arial Narrow" w:hAnsi="Arial Narrow" w:cs="Arial"/>
          <w:b/>
          <w:color w:val="auto"/>
          <w:szCs w:val="24"/>
        </w:rPr>
        <w:t>:</w:t>
      </w:r>
    </w:p>
    <w:p w14:paraId="564E2DAC" w14:textId="3949F141" w:rsidR="004328E8" w:rsidRDefault="004328E8" w:rsidP="006D3256">
      <w:pPr>
        <w:pStyle w:val="Akapitzlist"/>
        <w:widowControl/>
        <w:suppressAutoHyphens w:val="0"/>
        <w:spacing w:line="276" w:lineRule="auto"/>
        <w:ind w:left="0"/>
        <w:jc w:val="left"/>
        <w:rPr>
          <w:rFonts w:ascii="Arial Narrow" w:hAnsi="Arial Narrow" w:cs="Arial"/>
          <w:color w:val="auto"/>
          <w:szCs w:val="24"/>
        </w:rPr>
      </w:pPr>
      <w:r>
        <w:rPr>
          <w:rFonts w:ascii="Arial Narrow" w:hAnsi="Arial Narrow" w:cs="Arial"/>
          <w:color w:val="auto"/>
          <w:szCs w:val="24"/>
        </w:rPr>
        <w:t>W</w:t>
      </w:r>
      <w:r w:rsidR="006D3256">
        <w:rPr>
          <w:rFonts w:ascii="Arial Narrow" w:hAnsi="Arial Narrow" w:cs="Arial"/>
          <w:color w:val="auto"/>
          <w:szCs w:val="24"/>
        </w:rPr>
        <w:t xml:space="preserve"> pomieszczeniu serwerowni projektuj się instalacje klimatyzacji wraz z wykonaniem odprowadzenia skroplin nad sufitem do istniejącego pionu kanalizacyjnego. </w:t>
      </w:r>
      <w:r>
        <w:rPr>
          <w:rFonts w:ascii="Arial Narrow" w:hAnsi="Arial Narrow" w:cs="Arial"/>
          <w:color w:val="auto"/>
          <w:szCs w:val="24"/>
        </w:rPr>
        <w:t xml:space="preserve">Projektuje się jedną jednostkę wewnętrzną oraz jedną jednostkę </w:t>
      </w:r>
      <w:r w:rsidR="00C40A5A">
        <w:rPr>
          <w:rFonts w:ascii="Arial Narrow" w:hAnsi="Arial Narrow" w:cs="Arial"/>
          <w:color w:val="auto"/>
          <w:szCs w:val="24"/>
        </w:rPr>
        <w:t>z</w:t>
      </w:r>
      <w:r>
        <w:rPr>
          <w:rFonts w:ascii="Arial Narrow" w:hAnsi="Arial Narrow" w:cs="Arial"/>
          <w:color w:val="auto"/>
          <w:szCs w:val="24"/>
        </w:rPr>
        <w:t>ewnętrzną.</w:t>
      </w:r>
      <w:r w:rsidR="00E527E5">
        <w:rPr>
          <w:rFonts w:ascii="Arial Narrow" w:hAnsi="Arial Narrow" w:cs="Arial"/>
          <w:color w:val="auto"/>
          <w:szCs w:val="24"/>
        </w:rPr>
        <w:t xml:space="preserve"> Projekt zawarty w oddzielnym opracowaniu.</w:t>
      </w:r>
    </w:p>
    <w:p w14:paraId="103AF249" w14:textId="77777777" w:rsidR="004328E8" w:rsidRDefault="004328E8" w:rsidP="006D3256">
      <w:pPr>
        <w:pStyle w:val="Akapitzlist"/>
        <w:widowControl/>
        <w:suppressAutoHyphens w:val="0"/>
        <w:spacing w:line="276" w:lineRule="auto"/>
        <w:ind w:left="0"/>
        <w:jc w:val="left"/>
        <w:rPr>
          <w:rFonts w:ascii="Arial Narrow" w:hAnsi="Arial Narrow" w:cs="Arial"/>
          <w:color w:val="auto"/>
          <w:szCs w:val="24"/>
        </w:rPr>
      </w:pPr>
    </w:p>
    <w:p w14:paraId="406D82FB" w14:textId="77777777" w:rsidR="004328E8" w:rsidRDefault="004328E8" w:rsidP="004328E8">
      <w:pPr>
        <w:pStyle w:val="Akapitzlist"/>
        <w:widowControl/>
        <w:suppressAutoHyphens w:val="0"/>
        <w:spacing w:line="276" w:lineRule="auto"/>
        <w:ind w:left="0"/>
        <w:jc w:val="left"/>
        <w:rPr>
          <w:rFonts w:ascii="Arial Narrow" w:hAnsi="Arial Narrow" w:cs="Arial"/>
          <w:b/>
          <w:color w:val="auto"/>
          <w:szCs w:val="24"/>
        </w:rPr>
      </w:pPr>
      <w:r w:rsidRPr="004328E8">
        <w:rPr>
          <w:rFonts w:ascii="Arial Narrow" w:hAnsi="Arial Narrow" w:cs="Arial"/>
          <w:b/>
          <w:color w:val="auto"/>
          <w:szCs w:val="24"/>
        </w:rPr>
        <w:t xml:space="preserve">Instalacja </w:t>
      </w:r>
      <w:r>
        <w:rPr>
          <w:rFonts w:ascii="Arial Narrow" w:hAnsi="Arial Narrow" w:cs="Arial"/>
          <w:b/>
          <w:color w:val="auto"/>
          <w:szCs w:val="24"/>
        </w:rPr>
        <w:t>elektryczna:</w:t>
      </w:r>
    </w:p>
    <w:p w14:paraId="4446B452" w14:textId="77777777" w:rsidR="00512F28" w:rsidRDefault="004328E8" w:rsidP="004328E8">
      <w:pPr>
        <w:pStyle w:val="Akapitzlist"/>
        <w:widowControl/>
        <w:suppressAutoHyphens w:val="0"/>
        <w:spacing w:line="276" w:lineRule="auto"/>
        <w:ind w:left="0"/>
        <w:jc w:val="left"/>
        <w:rPr>
          <w:rFonts w:ascii="Arial Narrow" w:hAnsi="Arial Narrow" w:cs="Arial"/>
          <w:color w:val="auto"/>
          <w:szCs w:val="24"/>
        </w:rPr>
      </w:pPr>
      <w:r w:rsidRPr="004328E8">
        <w:rPr>
          <w:rFonts w:ascii="Arial Narrow" w:hAnsi="Arial Narrow" w:cs="Arial"/>
          <w:color w:val="auto"/>
          <w:szCs w:val="24"/>
        </w:rPr>
        <w:t>Planuje</w:t>
      </w:r>
      <w:r>
        <w:rPr>
          <w:rFonts w:ascii="Arial Narrow" w:hAnsi="Arial Narrow" w:cs="Arial"/>
          <w:color w:val="auto"/>
          <w:szCs w:val="24"/>
        </w:rPr>
        <w:t xml:space="preserve"> się wymianę instalacji elektrycznej w przedmiotowych pomieszczeniach. </w:t>
      </w:r>
      <w:r w:rsidR="00E527E5">
        <w:rPr>
          <w:rFonts w:ascii="Arial Narrow" w:hAnsi="Arial Narrow" w:cs="Arial"/>
          <w:color w:val="auto"/>
          <w:szCs w:val="24"/>
        </w:rPr>
        <w:t>Wykonana ma zostać nowa instalacja 230 i 400 V. Planuje się montaż nowych, podtynkowych rozdzielni oraz demontaż istniejącej i wykonanie nowej instalacji LAN. Przewidziane jest wykonanie nowego oświetlenia oraz wykonanie instalacji zasilania projektorów, nagłośnienia oraz projekcyjnego ekranu elektrycznego. Projekt zawarty w oddzielnym opracowaniu.</w:t>
      </w:r>
    </w:p>
    <w:p w14:paraId="67807F29" w14:textId="77777777" w:rsidR="00512F28" w:rsidRDefault="00512F28" w:rsidP="00512F28">
      <w:pPr>
        <w:pStyle w:val="Nagwek2"/>
      </w:pPr>
      <w:r w:rsidRPr="00710805">
        <w:t>PODSTAWOWE DANE TECHNICZNE</w:t>
      </w:r>
    </w:p>
    <w:p w14:paraId="479B2BC6" w14:textId="77777777" w:rsidR="00512F28" w:rsidRPr="00757F74" w:rsidRDefault="00512F28" w:rsidP="00512F28"/>
    <w:p w14:paraId="26EB29A4" w14:textId="22C0ED05" w:rsidR="00512F28" w:rsidRPr="007815A9" w:rsidRDefault="00512F28" w:rsidP="00512F28">
      <w:pPr>
        <w:pStyle w:val="Akapitzlist"/>
        <w:numPr>
          <w:ilvl w:val="0"/>
          <w:numId w:val="21"/>
        </w:numPr>
        <w:ind w:left="709" w:hanging="567"/>
        <w:rPr>
          <w:rFonts w:ascii="Arial Narrow" w:hAnsi="Arial Narrow"/>
          <w:color w:val="auto"/>
        </w:rPr>
      </w:pPr>
      <w:r w:rsidRPr="000B1C62">
        <w:rPr>
          <w:rFonts w:ascii="Arial Narrow" w:hAnsi="Arial Narrow"/>
          <w:b/>
          <w:color w:val="auto"/>
        </w:rPr>
        <w:t>powierzchnia użytkowa</w:t>
      </w:r>
      <w:r w:rsidRPr="000B1C62">
        <w:rPr>
          <w:rFonts w:ascii="Arial Narrow" w:hAnsi="Arial Narrow"/>
          <w:color w:val="auto"/>
        </w:rPr>
        <w:t>:</w:t>
      </w:r>
      <w:r>
        <w:rPr>
          <w:rFonts w:ascii="Arial Narrow" w:hAnsi="Arial Narrow"/>
          <w:color w:val="auto"/>
        </w:rPr>
        <w:tab/>
      </w:r>
      <w:r>
        <w:rPr>
          <w:rFonts w:ascii="Arial Narrow" w:hAnsi="Arial Narrow"/>
          <w:color w:val="auto"/>
        </w:rPr>
        <w:tab/>
      </w:r>
      <w:r>
        <w:rPr>
          <w:rFonts w:ascii="Arial Narrow" w:hAnsi="Arial Narrow"/>
          <w:color w:val="auto"/>
        </w:rPr>
        <w:tab/>
        <w:t>606,</w:t>
      </w:r>
      <w:r w:rsidR="004A7AB9">
        <w:rPr>
          <w:rFonts w:ascii="Arial Narrow" w:hAnsi="Arial Narrow"/>
          <w:color w:val="auto"/>
        </w:rPr>
        <w:t>3</w:t>
      </w:r>
      <w:r w:rsidRPr="000B1C62">
        <w:rPr>
          <w:rFonts w:ascii="Arial Narrow" w:hAnsi="Arial Narrow"/>
          <w:color w:val="auto"/>
        </w:rPr>
        <w:t xml:space="preserve"> m²</w:t>
      </w:r>
    </w:p>
    <w:p w14:paraId="26A942D5" w14:textId="39F49374" w:rsidR="00512F28" w:rsidRPr="000B1C62" w:rsidRDefault="00512F28" w:rsidP="00512F28">
      <w:pPr>
        <w:pStyle w:val="Akapitzlist"/>
        <w:numPr>
          <w:ilvl w:val="0"/>
          <w:numId w:val="27"/>
        </w:numPr>
        <w:ind w:hanging="436"/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>segment D</w:t>
      </w:r>
      <w:r w:rsidRPr="000B1C62">
        <w:rPr>
          <w:rFonts w:ascii="Arial Narrow" w:hAnsi="Arial Narrow"/>
          <w:color w:val="auto"/>
        </w:rPr>
        <w:t>:</w:t>
      </w:r>
      <w:r>
        <w:rPr>
          <w:rFonts w:ascii="Arial Narrow" w:hAnsi="Arial Narrow"/>
          <w:color w:val="auto"/>
        </w:rPr>
        <w:tab/>
      </w:r>
      <w:r>
        <w:rPr>
          <w:rFonts w:ascii="Arial Narrow" w:hAnsi="Arial Narrow"/>
          <w:color w:val="auto"/>
        </w:rPr>
        <w:tab/>
      </w:r>
      <w:r>
        <w:rPr>
          <w:rFonts w:ascii="Arial Narrow" w:hAnsi="Arial Narrow"/>
          <w:color w:val="auto"/>
        </w:rPr>
        <w:tab/>
      </w:r>
      <w:r>
        <w:rPr>
          <w:rFonts w:ascii="Arial Narrow" w:hAnsi="Arial Narrow"/>
          <w:color w:val="auto"/>
        </w:rPr>
        <w:tab/>
        <w:t>12</w:t>
      </w:r>
      <w:r w:rsidR="004A7AB9">
        <w:rPr>
          <w:rFonts w:ascii="Arial Narrow" w:hAnsi="Arial Narrow"/>
          <w:color w:val="auto"/>
        </w:rPr>
        <w:t xml:space="preserve">9 </w:t>
      </w:r>
      <w:r w:rsidRPr="000B1C62">
        <w:rPr>
          <w:rFonts w:ascii="Arial Narrow" w:hAnsi="Arial Narrow"/>
          <w:color w:val="auto"/>
        </w:rPr>
        <w:t>m</w:t>
      </w:r>
      <w:r w:rsidRPr="000B1C62">
        <w:rPr>
          <w:rFonts w:ascii="Arial Narrow" w:hAnsi="Arial Narrow"/>
          <w:color w:val="auto"/>
          <w:vertAlign w:val="superscript"/>
        </w:rPr>
        <w:t>2</w:t>
      </w:r>
    </w:p>
    <w:p w14:paraId="4675BF71" w14:textId="77777777" w:rsidR="00512F28" w:rsidRPr="000B1C62" w:rsidRDefault="00512F28" w:rsidP="00512F28">
      <w:pPr>
        <w:pStyle w:val="Akapitzlist"/>
        <w:numPr>
          <w:ilvl w:val="0"/>
          <w:numId w:val="26"/>
        </w:numPr>
        <w:ind w:left="709" w:hanging="436"/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>segment E</w:t>
      </w:r>
      <w:r w:rsidRPr="000B1C62">
        <w:rPr>
          <w:rFonts w:ascii="Arial Narrow" w:hAnsi="Arial Narrow"/>
          <w:color w:val="auto"/>
        </w:rPr>
        <w:t>:</w:t>
      </w:r>
      <w:r>
        <w:rPr>
          <w:rFonts w:ascii="Arial Narrow" w:hAnsi="Arial Narrow"/>
          <w:color w:val="auto"/>
        </w:rPr>
        <w:tab/>
      </w:r>
      <w:r>
        <w:rPr>
          <w:rFonts w:ascii="Arial Narrow" w:hAnsi="Arial Narrow"/>
          <w:color w:val="auto"/>
        </w:rPr>
        <w:tab/>
      </w:r>
      <w:r>
        <w:rPr>
          <w:rFonts w:ascii="Arial Narrow" w:hAnsi="Arial Narrow"/>
          <w:color w:val="auto"/>
        </w:rPr>
        <w:tab/>
      </w:r>
      <w:r>
        <w:rPr>
          <w:rFonts w:ascii="Arial Narrow" w:hAnsi="Arial Narrow"/>
          <w:color w:val="auto"/>
        </w:rPr>
        <w:tab/>
        <w:t>116,7</w:t>
      </w:r>
      <w:r w:rsidRPr="000B1C62">
        <w:rPr>
          <w:rFonts w:ascii="Arial Narrow" w:hAnsi="Arial Narrow"/>
          <w:color w:val="auto"/>
        </w:rPr>
        <w:t xml:space="preserve"> m</w:t>
      </w:r>
      <w:r w:rsidRPr="000B1C62">
        <w:rPr>
          <w:rFonts w:ascii="Arial Narrow" w:hAnsi="Arial Narrow"/>
          <w:color w:val="auto"/>
          <w:vertAlign w:val="superscript"/>
        </w:rPr>
        <w:t xml:space="preserve"> 2</w:t>
      </w:r>
    </w:p>
    <w:p w14:paraId="2E3E38A1" w14:textId="77777777" w:rsidR="00512F28" w:rsidRPr="000B1C62" w:rsidRDefault="00512F28" w:rsidP="00512F28">
      <w:pPr>
        <w:pStyle w:val="Akapitzlist"/>
        <w:numPr>
          <w:ilvl w:val="0"/>
          <w:numId w:val="26"/>
        </w:numPr>
        <w:ind w:left="709" w:hanging="436"/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>segment F:</w:t>
      </w:r>
      <w:r>
        <w:rPr>
          <w:rFonts w:ascii="Arial Narrow" w:hAnsi="Arial Narrow"/>
          <w:color w:val="auto"/>
        </w:rPr>
        <w:tab/>
      </w:r>
      <w:r>
        <w:rPr>
          <w:rFonts w:ascii="Arial Narrow" w:hAnsi="Arial Narrow"/>
          <w:color w:val="auto"/>
        </w:rPr>
        <w:tab/>
      </w:r>
      <w:r>
        <w:rPr>
          <w:rFonts w:ascii="Arial Narrow" w:hAnsi="Arial Narrow"/>
          <w:color w:val="auto"/>
        </w:rPr>
        <w:tab/>
      </w:r>
      <w:r>
        <w:rPr>
          <w:rFonts w:ascii="Arial Narrow" w:hAnsi="Arial Narrow"/>
          <w:color w:val="auto"/>
        </w:rPr>
        <w:tab/>
        <w:t>360,6</w:t>
      </w:r>
      <w:r w:rsidRPr="000B1C62">
        <w:rPr>
          <w:rFonts w:ascii="Arial Narrow" w:hAnsi="Arial Narrow"/>
          <w:color w:val="auto"/>
        </w:rPr>
        <w:t xml:space="preserve"> m</w:t>
      </w:r>
      <w:r w:rsidRPr="000B1C62">
        <w:rPr>
          <w:rFonts w:ascii="Arial Narrow" w:hAnsi="Arial Narrow"/>
          <w:color w:val="auto"/>
          <w:vertAlign w:val="superscript"/>
        </w:rPr>
        <w:t>2</w:t>
      </w:r>
    </w:p>
    <w:p w14:paraId="240F4584" w14:textId="77777777" w:rsidR="00512F28" w:rsidRPr="00757F74" w:rsidRDefault="00512F28" w:rsidP="00512F28">
      <w:pPr>
        <w:pStyle w:val="Akapitzlist"/>
        <w:ind w:left="709"/>
        <w:rPr>
          <w:rFonts w:ascii="Arial Narrow" w:hAnsi="Arial Narrow"/>
          <w:b/>
          <w:color w:val="auto"/>
        </w:rPr>
      </w:pPr>
    </w:p>
    <w:p w14:paraId="78EAA84D" w14:textId="77777777" w:rsidR="00512F28" w:rsidRDefault="00512F28" w:rsidP="000777FD">
      <w:pPr>
        <w:pStyle w:val="Akapitzlist"/>
        <w:numPr>
          <w:ilvl w:val="0"/>
          <w:numId w:val="21"/>
        </w:numPr>
        <w:tabs>
          <w:tab w:val="left" w:pos="6237"/>
        </w:tabs>
        <w:ind w:left="709" w:hanging="567"/>
        <w:rPr>
          <w:rFonts w:ascii="Arial Narrow" w:hAnsi="Arial Narrow"/>
          <w:color w:val="auto"/>
        </w:rPr>
      </w:pPr>
      <w:r>
        <w:rPr>
          <w:rFonts w:ascii="Arial Narrow" w:hAnsi="Arial Narrow"/>
          <w:b/>
          <w:color w:val="auto"/>
        </w:rPr>
        <w:t xml:space="preserve">średnia wysokość do stropu:                                         </w:t>
      </w:r>
      <w:r w:rsidR="000777FD">
        <w:rPr>
          <w:rFonts w:ascii="Arial Narrow" w:hAnsi="Arial Narrow"/>
          <w:b/>
          <w:color w:val="auto"/>
        </w:rPr>
        <w:t xml:space="preserve">   </w:t>
      </w:r>
      <w:r>
        <w:rPr>
          <w:rFonts w:ascii="Arial Narrow" w:hAnsi="Arial Narrow"/>
          <w:b/>
          <w:color w:val="auto"/>
        </w:rPr>
        <w:t xml:space="preserve"> </w:t>
      </w:r>
      <w:r w:rsidR="000777FD">
        <w:rPr>
          <w:rFonts w:ascii="Arial Narrow" w:hAnsi="Arial Narrow"/>
          <w:b/>
          <w:color w:val="auto"/>
        </w:rPr>
        <w:tab/>
      </w:r>
      <w:r>
        <w:rPr>
          <w:rFonts w:ascii="Arial Narrow" w:hAnsi="Arial Narrow"/>
          <w:color w:val="auto"/>
        </w:rPr>
        <w:t>3,20</w:t>
      </w:r>
      <w:r w:rsidRPr="000B1C62">
        <w:rPr>
          <w:rFonts w:ascii="Arial Narrow" w:hAnsi="Arial Narrow"/>
          <w:color w:val="auto"/>
        </w:rPr>
        <w:t xml:space="preserve"> m</w:t>
      </w:r>
    </w:p>
    <w:p w14:paraId="5D477986" w14:textId="77777777" w:rsidR="000777FD" w:rsidRPr="000B1C62" w:rsidRDefault="000777FD" w:rsidP="000777FD">
      <w:pPr>
        <w:pStyle w:val="Akapitzlist"/>
        <w:numPr>
          <w:ilvl w:val="0"/>
          <w:numId w:val="21"/>
        </w:numPr>
        <w:tabs>
          <w:tab w:val="left" w:pos="6237"/>
        </w:tabs>
        <w:ind w:left="709" w:hanging="567"/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>wysokość do sufitu podwieszanego</w:t>
      </w:r>
      <w:r>
        <w:rPr>
          <w:rFonts w:ascii="Arial Narrow" w:hAnsi="Arial Narrow"/>
          <w:color w:val="auto"/>
        </w:rPr>
        <w:tab/>
      </w:r>
      <w:r>
        <w:rPr>
          <w:rFonts w:ascii="Arial Narrow" w:hAnsi="Arial Narrow"/>
          <w:color w:val="auto"/>
        </w:rPr>
        <w:tab/>
        <w:t>3,12 m</w:t>
      </w:r>
    </w:p>
    <w:p w14:paraId="1A0DE4B8" w14:textId="77777777" w:rsidR="00512F28" w:rsidRPr="00F63B46" w:rsidRDefault="00512F28" w:rsidP="00512F28">
      <w:pPr>
        <w:pStyle w:val="Akapitzlist"/>
        <w:numPr>
          <w:ilvl w:val="0"/>
          <w:numId w:val="21"/>
        </w:numPr>
        <w:tabs>
          <w:tab w:val="left" w:pos="6237"/>
        </w:tabs>
        <w:ind w:left="709" w:hanging="567"/>
        <w:rPr>
          <w:rFonts w:ascii="Arial Narrow" w:hAnsi="Arial Narrow"/>
          <w:color w:val="auto"/>
        </w:rPr>
      </w:pPr>
      <w:r>
        <w:rPr>
          <w:rFonts w:ascii="Arial Narrow" w:hAnsi="Arial Narrow"/>
          <w:b/>
          <w:color w:val="auto"/>
        </w:rPr>
        <w:t>kubatura</w:t>
      </w:r>
      <w:r>
        <w:rPr>
          <w:rFonts w:ascii="Arial Narrow" w:hAnsi="Arial Narrow"/>
          <w:b/>
          <w:color w:val="auto"/>
        </w:rPr>
        <w:tab/>
      </w:r>
      <w:r>
        <w:rPr>
          <w:rFonts w:ascii="Arial Narrow" w:hAnsi="Arial Narrow"/>
          <w:color w:val="auto"/>
        </w:rPr>
        <w:t>1940</w:t>
      </w:r>
      <w:r w:rsidRPr="00F63B46">
        <w:rPr>
          <w:rFonts w:ascii="Arial Narrow" w:hAnsi="Arial Narrow"/>
          <w:color w:val="auto"/>
        </w:rPr>
        <w:t xml:space="preserve"> m</w:t>
      </w:r>
      <w:r w:rsidRPr="00F63B46">
        <w:rPr>
          <w:rFonts w:ascii="Arial Narrow" w:hAnsi="Arial Narrow"/>
          <w:color w:val="auto"/>
          <w:vertAlign w:val="superscript"/>
        </w:rPr>
        <w:t>3</w:t>
      </w:r>
    </w:p>
    <w:p w14:paraId="220C34EC" w14:textId="77777777" w:rsidR="00512F28" w:rsidRDefault="00512F28" w:rsidP="004328E8">
      <w:pPr>
        <w:pStyle w:val="Akapitzlist"/>
        <w:widowControl/>
        <w:suppressAutoHyphens w:val="0"/>
        <w:spacing w:line="276" w:lineRule="auto"/>
        <w:ind w:left="0"/>
        <w:jc w:val="left"/>
        <w:rPr>
          <w:rFonts w:ascii="Arial Narrow" w:hAnsi="Arial Narrow" w:cs="Arial"/>
          <w:color w:val="auto"/>
          <w:szCs w:val="24"/>
        </w:rPr>
      </w:pPr>
    </w:p>
    <w:p w14:paraId="020C5C80" w14:textId="77777777" w:rsidR="00C578C3" w:rsidRDefault="00C578C3" w:rsidP="004328E8">
      <w:pPr>
        <w:pStyle w:val="Akapitzlist"/>
        <w:widowControl/>
        <w:suppressAutoHyphens w:val="0"/>
        <w:spacing w:line="276" w:lineRule="auto"/>
        <w:ind w:left="0"/>
        <w:jc w:val="left"/>
        <w:rPr>
          <w:rFonts w:ascii="Arial Narrow" w:hAnsi="Arial Narrow" w:cs="Arial"/>
          <w:color w:val="auto"/>
          <w:szCs w:val="24"/>
        </w:rPr>
      </w:pPr>
    </w:p>
    <w:p w14:paraId="0FA80EB0" w14:textId="77777777" w:rsidR="00C578C3" w:rsidRPr="004328E8" w:rsidRDefault="00C578C3" w:rsidP="004328E8">
      <w:pPr>
        <w:pStyle w:val="Akapitzlist"/>
        <w:widowControl/>
        <w:suppressAutoHyphens w:val="0"/>
        <w:spacing w:line="276" w:lineRule="auto"/>
        <w:ind w:left="0"/>
        <w:jc w:val="left"/>
        <w:rPr>
          <w:rFonts w:ascii="Arial Narrow" w:hAnsi="Arial Narrow" w:cs="Arial"/>
          <w:color w:val="auto"/>
          <w:szCs w:val="24"/>
        </w:rPr>
      </w:pPr>
    </w:p>
    <w:p w14:paraId="4956FF8D" w14:textId="77777777" w:rsidR="001600C3" w:rsidRDefault="001600C3" w:rsidP="001600C3">
      <w:pPr>
        <w:pStyle w:val="Nagwek2"/>
      </w:pPr>
      <w:bookmarkStart w:id="7" w:name="_Toc23224325"/>
      <w:bookmarkStart w:id="8" w:name="_Toc38577503"/>
      <w:r w:rsidRPr="008A6351">
        <w:t>Oświetlenie pomieszczeń</w:t>
      </w:r>
      <w:bookmarkEnd w:id="7"/>
      <w:bookmarkEnd w:id="8"/>
    </w:p>
    <w:p w14:paraId="29969872" w14:textId="77777777" w:rsidR="001600C3" w:rsidRPr="00F63B46" w:rsidRDefault="001600C3" w:rsidP="001600C3"/>
    <w:p w14:paraId="4EFE073A" w14:textId="3CDC69E4" w:rsidR="00DB2CC0" w:rsidRDefault="001600C3" w:rsidP="004A7AB9">
      <w:pPr>
        <w:widowControl/>
        <w:suppressAutoHyphens w:val="0"/>
        <w:autoSpaceDE w:val="0"/>
        <w:autoSpaceDN w:val="0"/>
        <w:adjustRightInd w:val="0"/>
        <w:rPr>
          <w:rFonts w:ascii="Arial Narrow" w:hAnsi="Arial Narrow" w:cs="Arial"/>
          <w:color w:val="000000" w:themeColor="text1"/>
          <w:szCs w:val="24"/>
          <w:lang w:eastAsia="pl-PL"/>
        </w:rPr>
      </w:pPr>
      <w:r w:rsidRPr="00D00FA2">
        <w:rPr>
          <w:rFonts w:ascii="Arial Narrow" w:hAnsi="Arial Narrow" w:cs="Arial"/>
          <w:color w:val="000000" w:themeColor="text1"/>
          <w:szCs w:val="24"/>
          <w:lang w:eastAsia="pl-PL"/>
        </w:rPr>
        <w:t>Pomieszczenia przeznaczone na pobyt ludzi posiadają okna, których powierzchnia jest co najmniej wystarczająca (1:8), żeby spełnić warunki Rozporządzenia.</w:t>
      </w:r>
    </w:p>
    <w:p w14:paraId="305144FE" w14:textId="77777777" w:rsidR="001B2402" w:rsidRPr="004A7AB9" w:rsidRDefault="001B2402" w:rsidP="004A7AB9">
      <w:pPr>
        <w:widowControl/>
        <w:suppressAutoHyphens w:val="0"/>
        <w:autoSpaceDE w:val="0"/>
        <w:autoSpaceDN w:val="0"/>
        <w:adjustRightInd w:val="0"/>
        <w:rPr>
          <w:rFonts w:ascii="Arial Narrow" w:hAnsi="Arial Narrow" w:cs="Arial"/>
          <w:color w:val="000000" w:themeColor="text1"/>
          <w:szCs w:val="24"/>
          <w:lang w:eastAsia="pl-PL"/>
        </w:rPr>
      </w:pPr>
    </w:p>
    <w:p w14:paraId="42CA6FD6" w14:textId="77777777" w:rsidR="007C1D61" w:rsidRPr="004A7AB9" w:rsidRDefault="007C1D61" w:rsidP="007C1D61">
      <w:pPr>
        <w:pStyle w:val="Nagwek2"/>
        <w:rPr>
          <w:color w:val="auto"/>
        </w:rPr>
      </w:pPr>
      <w:bookmarkStart w:id="9" w:name="_Toc23224327"/>
      <w:bookmarkStart w:id="10" w:name="_Toc38577504"/>
      <w:r w:rsidRPr="004A7AB9">
        <w:rPr>
          <w:color w:val="auto"/>
        </w:rPr>
        <w:t>Spis pomieszczeń</w:t>
      </w:r>
      <w:bookmarkEnd w:id="9"/>
      <w:bookmarkEnd w:id="10"/>
    </w:p>
    <w:p w14:paraId="6B312C39" w14:textId="77777777" w:rsidR="007C1D61" w:rsidRPr="004A7AB9" w:rsidRDefault="007C1D61" w:rsidP="007C1D61">
      <w:pPr>
        <w:rPr>
          <w:color w:val="auto"/>
        </w:rPr>
      </w:pPr>
    </w:p>
    <w:tbl>
      <w:tblPr>
        <w:tblW w:w="509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7"/>
        <w:gridCol w:w="2503"/>
        <w:gridCol w:w="801"/>
        <w:gridCol w:w="967"/>
      </w:tblGrid>
      <w:tr w:rsidR="004A7AB9" w:rsidRPr="004A7AB9" w14:paraId="5B9C9912" w14:textId="77777777" w:rsidTr="004A7AB9">
        <w:trPr>
          <w:trHeight w:val="2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A6B7C" w14:textId="77777777" w:rsidR="007C1D61" w:rsidRPr="004A7AB9" w:rsidRDefault="007C1D61" w:rsidP="0069562E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NR. POM.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A59B9" w14:textId="77777777" w:rsidR="007C1D61" w:rsidRPr="004A7AB9" w:rsidRDefault="007C1D61" w:rsidP="0069562E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NAZWA POM.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0FAB4" w14:textId="77777777" w:rsidR="007C1D61" w:rsidRPr="004A7AB9" w:rsidRDefault="007C1D61" w:rsidP="0069562E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POW [m²]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EA5D5" w14:textId="77777777" w:rsidR="007C1D61" w:rsidRPr="004A7AB9" w:rsidRDefault="007C1D61" w:rsidP="00E13CA5">
            <w:pPr>
              <w:widowControl/>
              <w:suppressAutoHyphens w:val="0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WYS. [</w:t>
            </w:r>
            <w:r w:rsidR="00E13CA5"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cm</w:t>
            </w: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]</w:t>
            </w:r>
          </w:p>
        </w:tc>
      </w:tr>
      <w:tr w:rsidR="004A7AB9" w:rsidRPr="004A7AB9" w14:paraId="71300F5F" w14:textId="77777777" w:rsidTr="004A7AB9">
        <w:trPr>
          <w:trHeight w:val="299"/>
        </w:trPr>
        <w:tc>
          <w:tcPr>
            <w:tcW w:w="50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1A92653" w14:textId="77777777" w:rsidR="007C1D61" w:rsidRPr="004A7AB9" w:rsidRDefault="00F97D6B" w:rsidP="00F97D6B">
            <w:pPr>
              <w:widowControl/>
              <w:suppressAutoHyphens w:val="0"/>
              <w:ind w:left="708" w:hanging="708"/>
              <w:jc w:val="lef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SEGMENT D</w:t>
            </w:r>
          </w:p>
        </w:tc>
      </w:tr>
      <w:tr w:rsidR="004A7AB9" w:rsidRPr="004A7AB9" w14:paraId="4280F51E" w14:textId="77777777" w:rsidTr="004A7AB9">
        <w:trPr>
          <w:trHeight w:val="2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AABD1" w14:textId="77777777" w:rsidR="007C1D61" w:rsidRPr="004A7AB9" w:rsidRDefault="007C1D61" w:rsidP="0069562E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D115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E57F5" w14:textId="77777777" w:rsidR="007C1D61" w:rsidRPr="004A7AB9" w:rsidRDefault="007C1D61" w:rsidP="0069562E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LABORATOIUM DYDAKTYCZNE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0FC1D" w14:textId="4FEDE08C" w:rsidR="007C1D61" w:rsidRPr="004A7AB9" w:rsidRDefault="004A7AB9" w:rsidP="0069562E">
            <w:pPr>
              <w:widowControl/>
              <w:suppressAutoHyphens w:val="0"/>
              <w:ind w:left="708" w:hanging="708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56,84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4C186" w14:textId="77777777" w:rsidR="007C1D61" w:rsidRPr="004A7AB9" w:rsidRDefault="00E13CA5" w:rsidP="0069562E">
            <w:pPr>
              <w:widowControl/>
              <w:suppressAutoHyphens w:val="0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312</w:t>
            </w:r>
          </w:p>
        </w:tc>
      </w:tr>
      <w:tr w:rsidR="004A7AB9" w:rsidRPr="004A7AB9" w14:paraId="3D3F261C" w14:textId="77777777" w:rsidTr="004A7AB9">
        <w:trPr>
          <w:trHeight w:val="2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845A8" w14:textId="77777777" w:rsidR="007C1D61" w:rsidRPr="004A7AB9" w:rsidRDefault="007C1D61" w:rsidP="0069562E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D115A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51BFE" w14:textId="77777777" w:rsidR="007C1D61" w:rsidRPr="004A7AB9" w:rsidRDefault="007C1D61" w:rsidP="0069562E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SERWEROWNIA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FB092" w14:textId="5CEB2220" w:rsidR="007C1D61" w:rsidRPr="004A7AB9" w:rsidRDefault="004A7AB9" w:rsidP="0069562E">
            <w:pPr>
              <w:widowControl/>
              <w:suppressAutoHyphens w:val="0"/>
              <w:ind w:left="708" w:hanging="708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10,22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5ADF3" w14:textId="77777777" w:rsidR="007C1D61" w:rsidRPr="004A7AB9" w:rsidRDefault="00E13CA5" w:rsidP="0069562E">
            <w:pPr>
              <w:widowControl/>
              <w:suppressAutoHyphens w:val="0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312</w:t>
            </w:r>
          </w:p>
        </w:tc>
      </w:tr>
      <w:tr w:rsidR="004A7AB9" w:rsidRPr="004A7AB9" w14:paraId="427F4E8D" w14:textId="77777777" w:rsidTr="004A7AB9">
        <w:trPr>
          <w:trHeight w:val="2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5CA0D" w14:textId="77777777" w:rsidR="004A7AB9" w:rsidRPr="004A7AB9" w:rsidRDefault="004A7AB9" w:rsidP="004A7AB9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D119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53250" w14:textId="77777777" w:rsidR="004A7AB9" w:rsidRPr="004A7AB9" w:rsidRDefault="004A7AB9" w:rsidP="004A7AB9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POMIESZCZENIE BIUROWE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7D585" w14:textId="0615DF17" w:rsidR="004A7AB9" w:rsidRPr="004A7AB9" w:rsidRDefault="004A7AB9" w:rsidP="004A7AB9">
            <w:pPr>
              <w:widowControl/>
              <w:suppressAutoHyphens w:val="0"/>
              <w:ind w:left="708" w:hanging="708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10,22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71A79" w14:textId="77777777" w:rsidR="004A7AB9" w:rsidRPr="004A7AB9" w:rsidRDefault="004A7AB9" w:rsidP="004A7AB9">
            <w:pPr>
              <w:widowControl/>
              <w:suppressAutoHyphens w:val="0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320</w:t>
            </w:r>
          </w:p>
        </w:tc>
      </w:tr>
      <w:tr w:rsidR="004A7AB9" w:rsidRPr="004A7AB9" w14:paraId="000B6EE2" w14:textId="77777777" w:rsidTr="004A7AB9">
        <w:trPr>
          <w:trHeight w:val="2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552B6" w14:textId="77777777" w:rsidR="004A7AB9" w:rsidRPr="004A7AB9" w:rsidRDefault="004A7AB9" w:rsidP="004A7AB9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D121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2E1A3" w14:textId="77777777" w:rsidR="004A7AB9" w:rsidRPr="004A7AB9" w:rsidRDefault="004A7AB9" w:rsidP="004A7AB9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POMIESZCZENIE BIUROWE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71C07" w14:textId="581D94DA" w:rsidR="004A7AB9" w:rsidRPr="004A7AB9" w:rsidRDefault="004A7AB9" w:rsidP="004A7AB9">
            <w:pPr>
              <w:widowControl/>
              <w:suppressAutoHyphens w:val="0"/>
              <w:ind w:left="708" w:hanging="708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10,22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B3560" w14:textId="77777777" w:rsidR="004A7AB9" w:rsidRPr="004A7AB9" w:rsidRDefault="004A7AB9" w:rsidP="004A7AB9">
            <w:pPr>
              <w:widowControl/>
              <w:suppressAutoHyphens w:val="0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320</w:t>
            </w:r>
          </w:p>
        </w:tc>
      </w:tr>
      <w:tr w:rsidR="004A7AB9" w:rsidRPr="004A7AB9" w14:paraId="28AB4420" w14:textId="77777777" w:rsidTr="004A7AB9">
        <w:trPr>
          <w:trHeight w:val="2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980C2" w14:textId="77777777" w:rsidR="004A7AB9" w:rsidRPr="004A7AB9" w:rsidRDefault="004A7AB9" w:rsidP="004A7AB9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D122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D7634" w14:textId="77777777" w:rsidR="004A7AB9" w:rsidRPr="004A7AB9" w:rsidRDefault="004A7AB9" w:rsidP="004A7AB9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POMIESZCZENIE BIUROWE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CADA9" w14:textId="1E35C188" w:rsidR="004A7AB9" w:rsidRPr="004A7AB9" w:rsidRDefault="004A7AB9" w:rsidP="004A7AB9">
            <w:pPr>
              <w:widowControl/>
              <w:suppressAutoHyphens w:val="0"/>
              <w:ind w:left="708" w:hanging="708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10,22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F2780" w14:textId="77777777" w:rsidR="004A7AB9" w:rsidRPr="004A7AB9" w:rsidRDefault="004A7AB9" w:rsidP="004A7AB9">
            <w:pPr>
              <w:widowControl/>
              <w:suppressAutoHyphens w:val="0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320</w:t>
            </w:r>
          </w:p>
        </w:tc>
      </w:tr>
      <w:tr w:rsidR="004A7AB9" w:rsidRPr="004A7AB9" w14:paraId="132AEB98" w14:textId="77777777" w:rsidTr="004A7AB9">
        <w:trPr>
          <w:trHeight w:val="2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1454F" w14:textId="77777777" w:rsidR="004A7AB9" w:rsidRPr="004A7AB9" w:rsidRDefault="004A7AB9" w:rsidP="004A7AB9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D123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CBEB1" w14:textId="77777777" w:rsidR="004A7AB9" w:rsidRPr="004A7AB9" w:rsidRDefault="004A7AB9" w:rsidP="004A7AB9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POMIESZCZENIE BIUROWE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C61B9" w14:textId="2B3C569B" w:rsidR="004A7AB9" w:rsidRPr="004A7AB9" w:rsidRDefault="004A7AB9" w:rsidP="004A7AB9">
            <w:pPr>
              <w:widowControl/>
              <w:suppressAutoHyphens w:val="0"/>
              <w:ind w:left="708" w:hanging="708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10,22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DAC61" w14:textId="77777777" w:rsidR="004A7AB9" w:rsidRPr="004A7AB9" w:rsidRDefault="004A7AB9" w:rsidP="004A7AB9">
            <w:pPr>
              <w:widowControl/>
              <w:suppressAutoHyphens w:val="0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320</w:t>
            </w:r>
          </w:p>
        </w:tc>
      </w:tr>
      <w:tr w:rsidR="004A7AB9" w:rsidRPr="004A7AB9" w14:paraId="062CCFE6" w14:textId="77777777" w:rsidTr="004A7AB9">
        <w:trPr>
          <w:trHeight w:val="2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CDE56" w14:textId="77777777" w:rsidR="004A7AB9" w:rsidRPr="004A7AB9" w:rsidRDefault="004A7AB9" w:rsidP="004A7AB9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D124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A8B51" w14:textId="77777777" w:rsidR="004A7AB9" w:rsidRPr="004A7AB9" w:rsidRDefault="004A7AB9" w:rsidP="004A7AB9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POMIESZCZENIE BIUROWE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F88DB" w14:textId="75EB719C" w:rsidR="004A7AB9" w:rsidRPr="004A7AB9" w:rsidRDefault="004A7AB9" w:rsidP="004A7AB9">
            <w:pPr>
              <w:widowControl/>
              <w:suppressAutoHyphens w:val="0"/>
              <w:ind w:left="708" w:hanging="708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21,02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1F8A6" w14:textId="77777777" w:rsidR="004A7AB9" w:rsidRPr="004A7AB9" w:rsidRDefault="004A7AB9" w:rsidP="004A7AB9">
            <w:pPr>
              <w:widowControl/>
              <w:suppressAutoHyphens w:val="0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320</w:t>
            </w:r>
          </w:p>
        </w:tc>
      </w:tr>
      <w:tr w:rsidR="004A7AB9" w:rsidRPr="004A7AB9" w14:paraId="5C857434" w14:textId="77777777" w:rsidTr="004A7AB9">
        <w:trPr>
          <w:trHeight w:val="299"/>
        </w:trPr>
        <w:tc>
          <w:tcPr>
            <w:tcW w:w="5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00306AFF" w14:textId="77777777" w:rsidR="004A7AB9" w:rsidRPr="004A7AB9" w:rsidRDefault="004A7AB9" w:rsidP="004A7AB9">
            <w:pPr>
              <w:widowControl/>
              <w:suppressAutoHyphens w:val="0"/>
              <w:jc w:val="lef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SEGMENT E</w:t>
            </w:r>
          </w:p>
        </w:tc>
      </w:tr>
      <w:tr w:rsidR="004A7AB9" w:rsidRPr="004A7AB9" w14:paraId="5D5CB8AD" w14:textId="77777777" w:rsidTr="004A7AB9">
        <w:trPr>
          <w:trHeight w:val="2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7D83F" w14:textId="77777777" w:rsidR="004A7AB9" w:rsidRPr="004A7AB9" w:rsidRDefault="004A7AB9" w:rsidP="004A7AB9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E112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F9339" w14:textId="77777777" w:rsidR="004A7AB9" w:rsidRPr="004A7AB9" w:rsidRDefault="004A7AB9" w:rsidP="004A7AB9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LABORATORIUM DYDAKTYCZNE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FBD3C" w14:textId="28B01DFC" w:rsidR="004A7AB9" w:rsidRPr="004A7AB9" w:rsidRDefault="004A7AB9" w:rsidP="004A7AB9">
            <w:pPr>
              <w:widowControl/>
              <w:suppressAutoHyphens w:val="0"/>
              <w:ind w:left="708" w:hanging="708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50,56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B843C" w14:textId="77777777" w:rsidR="004A7AB9" w:rsidRPr="004A7AB9" w:rsidRDefault="004A7AB9" w:rsidP="004A7AB9">
            <w:pPr>
              <w:widowControl/>
              <w:suppressAutoHyphens w:val="0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312</w:t>
            </w:r>
          </w:p>
        </w:tc>
      </w:tr>
      <w:tr w:rsidR="004A7AB9" w:rsidRPr="004A7AB9" w14:paraId="308A0F94" w14:textId="77777777" w:rsidTr="004A7AB9">
        <w:trPr>
          <w:trHeight w:val="2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5BE9B" w14:textId="77777777" w:rsidR="004A7AB9" w:rsidRPr="004A7AB9" w:rsidRDefault="004A7AB9" w:rsidP="004A7AB9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E113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E2084" w14:textId="77777777" w:rsidR="004A7AB9" w:rsidRPr="004A7AB9" w:rsidRDefault="004A7AB9" w:rsidP="004A7AB9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LABORATORIUM DYDAKTYCZNE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24A7B" w14:textId="1DCF03A2" w:rsidR="004A7AB9" w:rsidRPr="004A7AB9" w:rsidRDefault="004A7AB9" w:rsidP="004A7AB9">
            <w:pPr>
              <w:widowControl/>
              <w:suppressAutoHyphens w:val="0"/>
              <w:ind w:left="708" w:hanging="708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45,07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04B6B" w14:textId="77777777" w:rsidR="004A7AB9" w:rsidRPr="004A7AB9" w:rsidRDefault="004A7AB9" w:rsidP="004A7AB9">
            <w:pPr>
              <w:widowControl/>
              <w:suppressAutoHyphens w:val="0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312</w:t>
            </w:r>
          </w:p>
        </w:tc>
      </w:tr>
      <w:tr w:rsidR="004A7AB9" w:rsidRPr="004A7AB9" w14:paraId="6D079323" w14:textId="77777777" w:rsidTr="004A7AB9">
        <w:trPr>
          <w:trHeight w:val="2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47416" w14:textId="77777777" w:rsidR="004A7AB9" w:rsidRPr="004A7AB9" w:rsidRDefault="004A7AB9" w:rsidP="004A7AB9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E113A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6493B" w14:textId="77777777" w:rsidR="004A7AB9" w:rsidRPr="004A7AB9" w:rsidRDefault="004A7AB9" w:rsidP="004A7AB9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POKÓJ PRACOWNICZY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44315" w14:textId="6571CBAE" w:rsidR="004A7AB9" w:rsidRPr="004A7AB9" w:rsidRDefault="004A7AB9" w:rsidP="004A7AB9">
            <w:pPr>
              <w:widowControl/>
              <w:suppressAutoHyphens w:val="0"/>
              <w:ind w:left="708" w:hanging="708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21,02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E76FD" w14:textId="77777777" w:rsidR="004A7AB9" w:rsidRPr="004A7AB9" w:rsidRDefault="004A7AB9" w:rsidP="004A7AB9">
            <w:pPr>
              <w:widowControl/>
              <w:suppressAutoHyphens w:val="0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312</w:t>
            </w:r>
          </w:p>
        </w:tc>
      </w:tr>
      <w:tr w:rsidR="004A7AB9" w:rsidRPr="004A7AB9" w14:paraId="01DAA406" w14:textId="77777777" w:rsidTr="004A7AB9">
        <w:trPr>
          <w:trHeight w:val="299"/>
        </w:trPr>
        <w:tc>
          <w:tcPr>
            <w:tcW w:w="5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6A48DA4" w14:textId="77777777" w:rsidR="004A7AB9" w:rsidRPr="004A7AB9" w:rsidRDefault="004A7AB9" w:rsidP="004A7AB9">
            <w:pPr>
              <w:widowControl/>
              <w:suppressAutoHyphens w:val="0"/>
              <w:jc w:val="lef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SEGMENT F</w:t>
            </w:r>
          </w:p>
        </w:tc>
      </w:tr>
      <w:tr w:rsidR="004A7AB9" w:rsidRPr="004A7AB9" w14:paraId="206139A5" w14:textId="77777777" w:rsidTr="004A7AB9">
        <w:trPr>
          <w:trHeight w:val="2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32CAF" w14:textId="77777777" w:rsidR="004A7AB9" w:rsidRPr="004A7AB9" w:rsidRDefault="004A7AB9" w:rsidP="004A7AB9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F212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5F963" w14:textId="77777777" w:rsidR="004A7AB9" w:rsidRPr="004A7AB9" w:rsidRDefault="004A7AB9" w:rsidP="004A7AB9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LABORATORIUM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D2434" w14:textId="7EDFD29D" w:rsidR="004A7AB9" w:rsidRPr="004A7AB9" w:rsidRDefault="004A7AB9" w:rsidP="004A7AB9">
            <w:pPr>
              <w:widowControl/>
              <w:suppressAutoHyphens w:val="0"/>
              <w:ind w:left="708" w:hanging="708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101,84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2C58B" w14:textId="77777777" w:rsidR="004A7AB9" w:rsidRPr="004A7AB9" w:rsidRDefault="004A7AB9" w:rsidP="004A7AB9">
            <w:pPr>
              <w:widowControl/>
              <w:suppressAutoHyphens w:val="0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312</w:t>
            </w:r>
          </w:p>
        </w:tc>
      </w:tr>
      <w:tr w:rsidR="004A7AB9" w:rsidRPr="004A7AB9" w14:paraId="25FEE2BC" w14:textId="77777777" w:rsidTr="004A7AB9">
        <w:trPr>
          <w:trHeight w:val="2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D21BE" w14:textId="77777777" w:rsidR="004A7AB9" w:rsidRPr="004A7AB9" w:rsidRDefault="004A7AB9" w:rsidP="004A7AB9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F212A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455B5" w14:textId="77777777" w:rsidR="004A7AB9" w:rsidRPr="004A7AB9" w:rsidRDefault="004A7AB9" w:rsidP="004A7AB9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POMIESZCZENIE TECHNICZNE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8D8DF" w14:textId="1A5D0D9C" w:rsidR="004A7AB9" w:rsidRPr="004A7AB9" w:rsidRDefault="004A7AB9" w:rsidP="004A7AB9">
            <w:pPr>
              <w:widowControl/>
              <w:suppressAutoHyphens w:val="0"/>
              <w:ind w:left="708" w:hanging="708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16,42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4ADDD" w14:textId="77777777" w:rsidR="004A7AB9" w:rsidRPr="004A7AB9" w:rsidRDefault="004A7AB9" w:rsidP="004A7AB9">
            <w:pPr>
              <w:widowControl/>
              <w:suppressAutoHyphens w:val="0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312</w:t>
            </w:r>
          </w:p>
        </w:tc>
      </w:tr>
      <w:tr w:rsidR="004A7AB9" w:rsidRPr="004A7AB9" w14:paraId="65767AA4" w14:textId="77777777" w:rsidTr="004A7AB9">
        <w:trPr>
          <w:trHeight w:val="2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D0BE8" w14:textId="77777777" w:rsidR="004A7AB9" w:rsidRPr="004A7AB9" w:rsidRDefault="004A7AB9" w:rsidP="004A7AB9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F216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E934E" w14:textId="77777777" w:rsidR="004A7AB9" w:rsidRPr="004A7AB9" w:rsidRDefault="004A7AB9" w:rsidP="004A7AB9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LABORATORIUM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5F0E1" w14:textId="59C77764" w:rsidR="004A7AB9" w:rsidRPr="004A7AB9" w:rsidRDefault="004A7AB9" w:rsidP="004A7AB9">
            <w:pPr>
              <w:widowControl/>
              <w:suppressAutoHyphens w:val="0"/>
              <w:ind w:left="708" w:hanging="708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240,5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69D89" w14:textId="77777777" w:rsidR="004A7AB9" w:rsidRPr="004A7AB9" w:rsidRDefault="004A7AB9" w:rsidP="004A7AB9">
            <w:pPr>
              <w:widowControl/>
              <w:suppressAutoHyphens w:val="0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312</w:t>
            </w:r>
          </w:p>
        </w:tc>
      </w:tr>
      <w:tr w:rsidR="004A7AB9" w:rsidRPr="004A7AB9" w14:paraId="606BFCC6" w14:textId="77777777" w:rsidTr="004A7AB9">
        <w:trPr>
          <w:trHeight w:val="299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BD8BF" w14:textId="77777777" w:rsidR="004A7AB9" w:rsidRPr="004A7AB9" w:rsidRDefault="004A7AB9" w:rsidP="004A7AB9">
            <w:pPr>
              <w:widowControl/>
              <w:suppressAutoHyphens w:val="0"/>
              <w:ind w:left="708" w:hanging="708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1C6D1D5" w14:textId="77777777" w:rsidR="004A7AB9" w:rsidRPr="004A7AB9" w:rsidRDefault="004A7AB9" w:rsidP="004A7AB9">
            <w:pPr>
              <w:widowControl/>
              <w:suppressAutoHyphens w:val="0"/>
              <w:ind w:left="708" w:hanging="708"/>
              <w:jc w:val="right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 xml:space="preserve">POWIERZCHNIA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36CA5EE" w14:textId="7D10239E" w:rsidR="004A7AB9" w:rsidRPr="004A7AB9" w:rsidRDefault="004A7AB9" w:rsidP="004A7AB9">
            <w:pPr>
              <w:widowControl/>
              <w:suppressAutoHyphens w:val="0"/>
              <w:ind w:left="708" w:hanging="708"/>
              <w:jc w:val="center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606,3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67539" w14:textId="77777777" w:rsidR="004A7AB9" w:rsidRPr="004A7AB9" w:rsidRDefault="004A7AB9" w:rsidP="004A7AB9">
            <w:pPr>
              <w:widowControl/>
              <w:suppressAutoHyphens w:val="0"/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</w:pPr>
            <w:r w:rsidRPr="004A7AB9">
              <w:rPr>
                <w:rFonts w:ascii="Arial Narrow" w:eastAsia="Times New Roman" w:hAnsi="Arial Narrow" w:cs="Calibri"/>
                <w:color w:val="auto"/>
                <w:sz w:val="18"/>
                <w:szCs w:val="18"/>
                <w:lang w:eastAsia="pl-PL"/>
              </w:rPr>
              <w:t> </w:t>
            </w:r>
          </w:p>
        </w:tc>
      </w:tr>
    </w:tbl>
    <w:p w14:paraId="29CD1571" w14:textId="77777777" w:rsidR="000D42CA" w:rsidRPr="00FD1641" w:rsidRDefault="000D42CA" w:rsidP="00336EFE">
      <w:pPr>
        <w:spacing w:line="276" w:lineRule="auto"/>
        <w:rPr>
          <w:rFonts w:ascii="Arial Narrow" w:hAnsi="Arial Narrow"/>
          <w:color w:val="FF0000"/>
        </w:rPr>
      </w:pPr>
    </w:p>
    <w:p w14:paraId="3BBC5DE7" w14:textId="77777777" w:rsidR="007C1D61" w:rsidRPr="00A64610" w:rsidRDefault="007C1D61" w:rsidP="007C1D61">
      <w:pPr>
        <w:pStyle w:val="Nagwek1"/>
      </w:pPr>
      <w:bookmarkStart w:id="11" w:name="_Toc38577506"/>
      <w:r w:rsidRPr="00A64610">
        <w:t>WARUNKI BHP</w:t>
      </w:r>
      <w:bookmarkEnd w:id="11"/>
    </w:p>
    <w:p w14:paraId="446B3631" w14:textId="77777777" w:rsidR="007C1D61" w:rsidRPr="00C240B8" w:rsidRDefault="007C1D61" w:rsidP="007C1D61">
      <w:pPr>
        <w:pStyle w:val="Nagwek2"/>
        <w:rPr>
          <w:color w:val="auto"/>
        </w:rPr>
      </w:pPr>
      <w:bookmarkStart w:id="12" w:name="_Toc38577507"/>
      <w:r w:rsidRPr="00110332">
        <w:rPr>
          <w:color w:val="auto"/>
        </w:rPr>
        <w:t>Stan etatowy</w:t>
      </w:r>
      <w:bookmarkEnd w:id="12"/>
    </w:p>
    <w:p w14:paraId="600AD662" w14:textId="59251FB7" w:rsidR="007C1D61" w:rsidRPr="00A64610" w:rsidRDefault="007C1D61" w:rsidP="007C1D61">
      <w:pPr>
        <w:ind w:firstLine="576"/>
        <w:rPr>
          <w:rFonts w:ascii="Arial Narrow" w:hAnsi="Arial Narrow"/>
          <w:color w:val="auto"/>
        </w:rPr>
      </w:pPr>
      <w:r w:rsidRPr="00A64610">
        <w:rPr>
          <w:rFonts w:ascii="Arial Narrow" w:hAnsi="Arial Narrow"/>
          <w:color w:val="auto"/>
        </w:rPr>
        <w:t xml:space="preserve">W </w:t>
      </w:r>
      <w:r>
        <w:rPr>
          <w:rFonts w:ascii="Arial Narrow" w:hAnsi="Arial Narrow"/>
          <w:color w:val="auto"/>
        </w:rPr>
        <w:t xml:space="preserve">pomieszczeniach segmentu D i E przewiduje się miejsca stałe </w:t>
      </w:r>
      <w:r w:rsidRPr="004A7AB9">
        <w:rPr>
          <w:rFonts w:ascii="Arial Narrow" w:hAnsi="Arial Narrow"/>
          <w:color w:val="auto"/>
        </w:rPr>
        <w:t xml:space="preserve">dla </w:t>
      </w:r>
      <w:r w:rsidR="004A7AB9" w:rsidRPr="004A7AB9">
        <w:rPr>
          <w:rFonts w:ascii="Arial Narrow" w:hAnsi="Arial Narrow"/>
          <w:color w:val="auto"/>
        </w:rPr>
        <w:t>60</w:t>
      </w:r>
      <w:r w:rsidRPr="004A7AB9">
        <w:rPr>
          <w:rFonts w:ascii="Arial Narrow" w:hAnsi="Arial Narrow"/>
          <w:color w:val="auto"/>
        </w:rPr>
        <w:t xml:space="preserve"> osób. W każdym z laboratoriów w segmencie F przewiduje się możliwość przebywania maksymalnie do 50 osób</w:t>
      </w:r>
      <w:r>
        <w:rPr>
          <w:rFonts w:ascii="Arial Narrow" w:hAnsi="Arial Narrow"/>
          <w:color w:val="auto"/>
        </w:rPr>
        <w:t xml:space="preserve">. </w:t>
      </w:r>
    </w:p>
    <w:p w14:paraId="1ACF4C9D" w14:textId="77777777" w:rsidR="007C1D61" w:rsidRPr="009D11C7" w:rsidRDefault="007C1D61" w:rsidP="007C1D61">
      <w:pPr>
        <w:pStyle w:val="Nagwek2"/>
        <w:rPr>
          <w:color w:val="auto"/>
        </w:rPr>
      </w:pPr>
      <w:bookmarkStart w:id="13" w:name="_Toc38577508"/>
      <w:r w:rsidRPr="00110332">
        <w:rPr>
          <w:color w:val="auto"/>
        </w:rPr>
        <w:t>Zaplecza sanitarne</w:t>
      </w:r>
      <w:bookmarkEnd w:id="13"/>
    </w:p>
    <w:p w14:paraId="1DBAE2CD" w14:textId="77777777" w:rsidR="007C1D61" w:rsidRPr="004F2BBD" w:rsidRDefault="007C1D61" w:rsidP="007C1D61">
      <w:pPr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>W budynku przewidziane są miejsca sanitarne dla użytkowników. Nie są one objęte zakresem niniejszego opracowania.</w:t>
      </w:r>
    </w:p>
    <w:p w14:paraId="259B9C0E" w14:textId="77777777" w:rsidR="00BF2F67" w:rsidRPr="00FD1641" w:rsidRDefault="00BF2F67" w:rsidP="00336EFE">
      <w:pPr>
        <w:spacing w:line="276" w:lineRule="auto"/>
        <w:rPr>
          <w:rFonts w:ascii="Arial Narrow" w:hAnsi="Arial Narrow"/>
          <w:color w:val="FF0000"/>
        </w:rPr>
      </w:pPr>
    </w:p>
    <w:p w14:paraId="5DBE86CC" w14:textId="3527427E" w:rsidR="00113872" w:rsidRPr="00FD1641" w:rsidRDefault="00113872" w:rsidP="00336EFE">
      <w:pPr>
        <w:pStyle w:val="Nagwek1"/>
        <w:spacing w:line="276" w:lineRule="auto"/>
      </w:pPr>
      <w:r w:rsidRPr="00FD1641">
        <w:t xml:space="preserve">DOSTOSOWANIE OBIEKTU DO POTRZEB OSÓB </w:t>
      </w:r>
      <w:r w:rsidR="00C40A5A">
        <w:t>Z NIEPEŁNOSPRAWNOŚCIĄ</w:t>
      </w:r>
      <w:r w:rsidRPr="00FD1641">
        <w:t xml:space="preserve">. </w:t>
      </w:r>
    </w:p>
    <w:p w14:paraId="71462569" w14:textId="77777777" w:rsidR="004A6CB1" w:rsidRPr="00FD1641" w:rsidRDefault="004A6CB1" w:rsidP="00336EFE">
      <w:pPr>
        <w:spacing w:line="276" w:lineRule="auto"/>
        <w:ind w:firstLine="576"/>
        <w:rPr>
          <w:rFonts w:ascii="Arial Narrow" w:hAnsi="Arial Narrow"/>
          <w:color w:val="auto"/>
        </w:rPr>
      </w:pPr>
    </w:p>
    <w:p w14:paraId="2B161D2A" w14:textId="16551DE7" w:rsidR="00113872" w:rsidRPr="00F97D6B" w:rsidRDefault="00F97D6B" w:rsidP="00F97D6B">
      <w:pPr>
        <w:pStyle w:val="Akapitzlist"/>
        <w:numPr>
          <w:ilvl w:val="0"/>
          <w:numId w:val="31"/>
        </w:numPr>
        <w:spacing w:line="276" w:lineRule="auto"/>
        <w:rPr>
          <w:rFonts w:ascii="Arial Narrow" w:hAnsi="Arial Narrow"/>
        </w:rPr>
      </w:pPr>
      <w:r w:rsidRPr="00F97D6B">
        <w:rPr>
          <w:rFonts w:ascii="Arial Narrow" w:hAnsi="Arial Narrow"/>
        </w:rPr>
        <w:t xml:space="preserve">Pomieszczenia Segmentu D i E są dostępne dla osób </w:t>
      </w:r>
      <w:r w:rsidR="00C40A5A">
        <w:rPr>
          <w:rFonts w:ascii="Arial Narrow" w:hAnsi="Arial Narrow"/>
        </w:rPr>
        <w:t>z niepełnosprawnością.</w:t>
      </w:r>
      <w:r w:rsidRPr="00F97D6B">
        <w:rPr>
          <w:rFonts w:ascii="Arial Narrow" w:hAnsi="Arial Narrow"/>
        </w:rPr>
        <w:t xml:space="preserve"> </w:t>
      </w:r>
    </w:p>
    <w:p w14:paraId="10B9643E" w14:textId="27D56544" w:rsidR="00700B83" w:rsidRDefault="00F97D6B" w:rsidP="00302F79">
      <w:pPr>
        <w:pStyle w:val="Akapitzlist"/>
        <w:numPr>
          <w:ilvl w:val="0"/>
          <w:numId w:val="31"/>
        </w:numPr>
        <w:spacing w:line="276" w:lineRule="auto"/>
        <w:rPr>
          <w:rFonts w:ascii="Arial Narrow" w:hAnsi="Arial Narrow"/>
        </w:rPr>
      </w:pPr>
      <w:r w:rsidRPr="00C40A5A">
        <w:rPr>
          <w:rFonts w:ascii="Arial Narrow" w:hAnsi="Arial Narrow"/>
        </w:rPr>
        <w:t xml:space="preserve">Laboratoria w Segmencie F nie są dostępne dla osób </w:t>
      </w:r>
      <w:r w:rsidR="00C40A5A">
        <w:rPr>
          <w:rFonts w:ascii="Arial Narrow" w:hAnsi="Arial Narrow"/>
        </w:rPr>
        <w:t>z niepełnosprawnością.</w:t>
      </w:r>
    </w:p>
    <w:p w14:paraId="066DCAF9" w14:textId="77777777" w:rsidR="00C40A5A" w:rsidRPr="00C40A5A" w:rsidRDefault="00C40A5A" w:rsidP="00C40A5A">
      <w:pPr>
        <w:pStyle w:val="Akapitzlist"/>
        <w:spacing w:line="276" w:lineRule="auto"/>
        <w:rPr>
          <w:rFonts w:ascii="Arial Narrow" w:hAnsi="Arial Narrow"/>
        </w:rPr>
      </w:pPr>
    </w:p>
    <w:p w14:paraId="6607AFFA" w14:textId="6ED7265E" w:rsidR="00332B7A" w:rsidRDefault="00700B83" w:rsidP="00DB2CC0">
      <w:pPr>
        <w:rPr>
          <w:rFonts w:ascii="Arial Narrow" w:hAnsi="Arial Narrow"/>
          <w:color w:val="auto"/>
        </w:rPr>
      </w:pPr>
      <w:r w:rsidRPr="00700B83">
        <w:rPr>
          <w:rFonts w:ascii="Arial Narrow" w:hAnsi="Arial Narrow"/>
          <w:color w:val="auto"/>
        </w:rPr>
        <w:t>Materiały użyte na posadzki zaprojektowano jako antypoślizgowe w klasie co najmniej R9.</w:t>
      </w:r>
      <w:r>
        <w:rPr>
          <w:rFonts w:ascii="Arial Narrow" w:hAnsi="Arial Narrow"/>
          <w:color w:val="auto"/>
        </w:rPr>
        <w:t xml:space="preserve"> </w:t>
      </w:r>
      <w:r w:rsidRPr="00700B83">
        <w:rPr>
          <w:rFonts w:ascii="Arial Narrow" w:hAnsi="Arial Narrow"/>
          <w:color w:val="auto"/>
        </w:rPr>
        <w:t>Wykładziny podłogowe będą na stałe przymocowane do podłoża, a brzegi wykończone w sposób niestwarzający zagrożenia podwijaniem oraz potykaniem się o nie, ich powierzchnia będzie znajdować się na równi z płaszczyzną sąsiadującej powierzchni.</w:t>
      </w:r>
    </w:p>
    <w:p w14:paraId="788B5612" w14:textId="77777777" w:rsidR="00C578C3" w:rsidRPr="00DB2CC0" w:rsidRDefault="00C578C3" w:rsidP="00DB2CC0">
      <w:pPr>
        <w:rPr>
          <w:rFonts w:ascii="Arial Narrow" w:hAnsi="Arial Narrow"/>
          <w:color w:val="auto"/>
        </w:rPr>
      </w:pPr>
    </w:p>
    <w:p w14:paraId="4FF6E77B" w14:textId="77777777" w:rsidR="00BF2F67" w:rsidRDefault="00BF2F67" w:rsidP="00336EFE">
      <w:pPr>
        <w:pStyle w:val="Nagwek1"/>
        <w:spacing w:line="276" w:lineRule="auto"/>
      </w:pPr>
      <w:r w:rsidRPr="00FD1641">
        <w:t>WARUNKI OCHRONY PRZECIWPOŻAROWEJ.</w:t>
      </w:r>
    </w:p>
    <w:p w14:paraId="63C79AC2" w14:textId="77777777" w:rsidR="00DB2CC0" w:rsidRPr="00DB2CC0" w:rsidRDefault="00DB2CC0" w:rsidP="00DB2CC0"/>
    <w:p w14:paraId="4E1B3578" w14:textId="77777777" w:rsidR="00700B83" w:rsidRDefault="00700B83" w:rsidP="00336EFE">
      <w:pPr>
        <w:spacing w:line="276" w:lineRule="auto"/>
        <w:ind w:firstLine="432"/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>Remontowane pomieszczenia pełnią funkcję naukowo-dydaktyczną. Znajdują się w strefie ZL III, projekt nie wpływa na zmianę warunków pożarowych w strefie.</w:t>
      </w:r>
    </w:p>
    <w:p w14:paraId="005AB03F" w14:textId="6CD73C70" w:rsidR="00BF2F67" w:rsidRPr="004A7AB9" w:rsidRDefault="00700B83" w:rsidP="00700B83">
      <w:pPr>
        <w:spacing w:line="276" w:lineRule="auto"/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>P</w:t>
      </w:r>
      <w:r w:rsidR="00F97D6B">
        <w:rPr>
          <w:rFonts w:ascii="Arial Narrow" w:hAnsi="Arial Narrow"/>
          <w:color w:val="auto"/>
        </w:rPr>
        <w:t xml:space="preserve">lanuje się wydzielenie </w:t>
      </w:r>
      <w:r>
        <w:rPr>
          <w:rFonts w:ascii="Arial Narrow" w:hAnsi="Arial Narrow"/>
          <w:color w:val="auto"/>
        </w:rPr>
        <w:t>pożarowe pomieszczenia serwerowni</w:t>
      </w:r>
      <w:r w:rsidR="00D21780">
        <w:rPr>
          <w:rFonts w:ascii="Arial Narrow" w:hAnsi="Arial Narrow"/>
          <w:color w:val="auto"/>
        </w:rPr>
        <w:t xml:space="preserve"> o powierzchni 10</w:t>
      </w:r>
      <w:r w:rsidR="004A7AB9">
        <w:rPr>
          <w:rFonts w:ascii="Arial Narrow" w:hAnsi="Arial Narrow"/>
          <w:color w:val="auto"/>
        </w:rPr>
        <w:t xml:space="preserve">,2 </w:t>
      </w:r>
      <w:r w:rsidR="00D21780">
        <w:rPr>
          <w:rFonts w:ascii="Arial Narrow" w:hAnsi="Arial Narrow"/>
          <w:color w:val="auto"/>
        </w:rPr>
        <w:t>m2</w:t>
      </w:r>
      <w:r w:rsidR="00F91F55">
        <w:rPr>
          <w:rFonts w:ascii="Arial Narrow" w:hAnsi="Arial Narrow"/>
          <w:color w:val="auto"/>
        </w:rPr>
        <w:t xml:space="preserve"> jako strefę PM (pomieszczenia </w:t>
      </w:r>
      <w:proofErr w:type="spellStart"/>
      <w:r w:rsidR="00F91F55">
        <w:rPr>
          <w:rFonts w:ascii="Arial Narrow" w:hAnsi="Arial Narrow"/>
          <w:color w:val="auto"/>
        </w:rPr>
        <w:t>magazynowo-techniczne</w:t>
      </w:r>
      <w:proofErr w:type="spellEnd"/>
      <w:r w:rsidR="00F91F55">
        <w:rPr>
          <w:rFonts w:ascii="Arial Narrow" w:hAnsi="Arial Narrow"/>
          <w:color w:val="auto"/>
        </w:rPr>
        <w:t>)</w:t>
      </w:r>
      <w:r>
        <w:rPr>
          <w:rFonts w:ascii="Arial Narrow" w:hAnsi="Arial Narrow"/>
          <w:color w:val="auto"/>
        </w:rPr>
        <w:t xml:space="preserve">. </w:t>
      </w:r>
      <w:r w:rsidR="004A7AB9">
        <w:rPr>
          <w:rFonts w:ascii="Arial Narrow" w:hAnsi="Arial Narrow"/>
          <w:color w:val="auto"/>
        </w:rPr>
        <w:t xml:space="preserve">Zgodnie z wykonaną ekspertyzą techniczną stropy oraz </w:t>
      </w:r>
      <w:r w:rsidR="004A7AB9">
        <w:rPr>
          <w:rFonts w:ascii="Arial Narrow" w:hAnsi="Arial Narrow"/>
          <w:szCs w:val="24"/>
        </w:rPr>
        <w:t xml:space="preserve">z wytycznymi aprobat ITB, </w:t>
      </w:r>
      <w:r w:rsidR="004A7AB9">
        <w:rPr>
          <w:rFonts w:ascii="Arial Narrow" w:hAnsi="Arial Narrow"/>
          <w:color w:val="auto"/>
        </w:rPr>
        <w:t>ściany oraz stropy spełniają wymagania REI 60 wymaganych dla tej strefy oraz nie ma potrzeby ich dodatkowego obudowywania</w:t>
      </w:r>
      <w:r w:rsidR="004A7AB9" w:rsidRPr="004A7AB9">
        <w:rPr>
          <w:rFonts w:ascii="Arial Narrow" w:hAnsi="Arial Narrow"/>
          <w:color w:val="auto"/>
        </w:rPr>
        <w:t>.</w:t>
      </w:r>
      <w:r w:rsidR="0062684B" w:rsidRPr="004A7AB9">
        <w:rPr>
          <w:rFonts w:ascii="Arial Narrow" w:hAnsi="Arial Narrow"/>
          <w:color w:val="auto"/>
        </w:rPr>
        <w:t xml:space="preserve"> Drzwi przewidziane są w odporności EI30</w:t>
      </w:r>
    </w:p>
    <w:p w14:paraId="3228127E" w14:textId="77777777" w:rsidR="00CA738C" w:rsidRPr="00C240B8" w:rsidRDefault="00CA738C" w:rsidP="00CA738C">
      <w:pPr>
        <w:pStyle w:val="Nagwek2"/>
        <w:rPr>
          <w:color w:val="auto"/>
        </w:rPr>
      </w:pPr>
      <w:r>
        <w:rPr>
          <w:color w:val="auto"/>
        </w:rPr>
        <w:t>Grupa wysokościowa obiektu</w:t>
      </w:r>
      <w:r w:rsidRPr="00C240B8">
        <w:rPr>
          <w:color w:val="auto"/>
        </w:rPr>
        <w:tab/>
      </w:r>
      <w:r w:rsidRPr="00C240B8">
        <w:rPr>
          <w:color w:val="auto"/>
        </w:rPr>
        <w:tab/>
      </w:r>
      <w:r w:rsidRPr="00C240B8">
        <w:rPr>
          <w:color w:val="auto"/>
        </w:rPr>
        <w:tab/>
      </w:r>
      <w:r w:rsidRPr="00C240B8">
        <w:rPr>
          <w:color w:val="auto"/>
        </w:rPr>
        <w:tab/>
      </w:r>
    </w:p>
    <w:p w14:paraId="465A28B1" w14:textId="77777777" w:rsidR="00CA738C" w:rsidRPr="00CA738C" w:rsidRDefault="00CA738C" w:rsidP="00CA738C">
      <w:pPr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>Budynek</w:t>
      </w:r>
      <w:r w:rsidRPr="00110332">
        <w:rPr>
          <w:rFonts w:ascii="Arial Narrow" w:hAnsi="Arial Narrow"/>
          <w:color w:val="auto"/>
        </w:rPr>
        <w:t xml:space="preserve"> pod względem grupy wysokości zakwalifikowan</w:t>
      </w:r>
      <w:r>
        <w:rPr>
          <w:rFonts w:ascii="Arial Narrow" w:hAnsi="Arial Narrow"/>
          <w:color w:val="auto"/>
        </w:rPr>
        <w:t>e</w:t>
      </w:r>
      <w:r w:rsidRPr="00110332">
        <w:rPr>
          <w:rFonts w:ascii="Arial Narrow" w:hAnsi="Arial Narrow"/>
          <w:color w:val="auto"/>
        </w:rPr>
        <w:t xml:space="preserve"> został</w:t>
      </w:r>
      <w:r>
        <w:rPr>
          <w:rFonts w:ascii="Arial Narrow" w:hAnsi="Arial Narrow"/>
          <w:color w:val="auto"/>
        </w:rPr>
        <w:t>y</w:t>
      </w:r>
      <w:r w:rsidRPr="00110332">
        <w:rPr>
          <w:rFonts w:ascii="Arial Narrow" w:hAnsi="Arial Narrow"/>
          <w:color w:val="auto"/>
        </w:rPr>
        <w:t xml:space="preserve"> do budynków niskich </w:t>
      </w:r>
      <w:r w:rsidRPr="00110332">
        <w:rPr>
          <w:rFonts w:ascii="Arial Narrow" w:hAnsi="Arial Narrow"/>
          <w:b/>
          <w:color w:val="auto"/>
        </w:rPr>
        <w:t>(N)</w:t>
      </w:r>
      <w:r>
        <w:rPr>
          <w:rFonts w:ascii="Arial Narrow" w:hAnsi="Arial Narrow"/>
          <w:color w:val="auto"/>
        </w:rPr>
        <w:t xml:space="preserve"> </w:t>
      </w:r>
      <w:r w:rsidRPr="00110332">
        <w:rPr>
          <w:rFonts w:ascii="Arial Narrow" w:hAnsi="Arial Narrow"/>
          <w:color w:val="auto"/>
        </w:rPr>
        <w:t xml:space="preserve">o wysokości </w:t>
      </w:r>
      <w:r w:rsidRPr="00CA738C">
        <w:rPr>
          <w:rFonts w:ascii="Arial Narrow" w:hAnsi="Arial Narrow"/>
          <w:color w:val="auto"/>
        </w:rPr>
        <w:t>11,39 m (wysokość mierzona od poziomu terenu przy wejściu do najniższej kondygnacji nadziemnej do górnej powierzchni najwyżej położonego stropu, łącznie z grubością warstw izolacyjnych).</w:t>
      </w:r>
    </w:p>
    <w:p w14:paraId="0BD7EA04" w14:textId="77777777" w:rsidR="00F91F55" w:rsidRDefault="00F91F55" w:rsidP="00F91F55">
      <w:pPr>
        <w:pStyle w:val="Nagwek2"/>
        <w:rPr>
          <w:color w:val="auto"/>
        </w:rPr>
      </w:pPr>
      <w:bookmarkStart w:id="14" w:name="_Toc38577518"/>
      <w:r w:rsidRPr="00110332">
        <w:rPr>
          <w:color w:val="auto"/>
        </w:rPr>
        <w:t>Przewidywana gęstość obciążenia ogniowego</w:t>
      </w:r>
      <w:bookmarkEnd w:id="14"/>
    </w:p>
    <w:p w14:paraId="75395B84" w14:textId="77777777" w:rsidR="00F91F55" w:rsidRDefault="00F91F55" w:rsidP="00CA738C">
      <w:pPr>
        <w:widowControl/>
        <w:ind w:firstLine="576"/>
        <w:contextualSpacing/>
        <w:rPr>
          <w:rFonts w:ascii="Arial Narrow" w:hAnsi="Arial Narrow"/>
          <w:color w:val="auto"/>
        </w:rPr>
      </w:pPr>
      <w:r w:rsidRPr="00110332">
        <w:rPr>
          <w:rFonts w:ascii="Arial Narrow" w:hAnsi="Arial Narrow"/>
          <w:color w:val="auto"/>
        </w:rPr>
        <w:t xml:space="preserve">Gęstość obciążenia ogniowego w </w:t>
      </w:r>
      <w:r w:rsidR="00CA738C">
        <w:rPr>
          <w:rFonts w:ascii="Arial Narrow" w:hAnsi="Arial Narrow"/>
          <w:color w:val="auto"/>
        </w:rPr>
        <w:t>pomieszczeniu serwerowni</w:t>
      </w:r>
      <w:r w:rsidRPr="00110332">
        <w:rPr>
          <w:rFonts w:ascii="Arial Narrow" w:hAnsi="Arial Narrow"/>
          <w:color w:val="auto"/>
        </w:rPr>
        <w:t xml:space="preserve"> nie przekracza wartości 500 MJ/m2.</w:t>
      </w:r>
    </w:p>
    <w:p w14:paraId="3478BC68" w14:textId="77777777" w:rsidR="00D21780" w:rsidRPr="00C240B8" w:rsidRDefault="00D21780" w:rsidP="00D21780">
      <w:pPr>
        <w:pStyle w:val="Nagwek2"/>
        <w:rPr>
          <w:color w:val="auto"/>
        </w:rPr>
      </w:pPr>
      <w:bookmarkStart w:id="15" w:name="_Toc38577522"/>
      <w:r w:rsidRPr="00110332">
        <w:rPr>
          <w:color w:val="auto"/>
        </w:rPr>
        <w:t>Kla</w:t>
      </w:r>
      <w:r>
        <w:rPr>
          <w:color w:val="auto"/>
        </w:rPr>
        <w:t>sa odporności pożarowej</w:t>
      </w:r>
      <w:r w:rsidRPr="00110332">
        <w:rPr>
          <w:color w:val="auto"/>
        </w:rPr>
        <w:t xml:space="preserve"> oraz klasa odporności ogniowej i stopień rozprzestrzeniania ognia przez elementy budowlane</w:t>
      </w:r>
      <w:bookmarkEnd w:id="15"/>
    </w:p>
    <w:p w14:paraId="16E0B986" w14:textId="77777777" w:rsidR="00D21780" w:rsidRPr="00110332" w:rsidRDefault="00D21780" w:rsidP="00D21780">
      <w:pPr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 xml:space="preserve">Pomieszczenie serwerowni </w:t>
      </w:r>
      <w:r w:rsidRPr="00110332">
        <w:rPr>
          <w:rFonts w:ascii="Arial Narrow" w:hAnsi="Arial Narrow"/>
          <w:color w:val="auto"/>
        </w:rPr>
        <w:t>musi spełniać klasę odporności pożarowej „</w:t>
      </w:r>
      <w:r>
        <w:rPr>
          <w:rFonts w:ascii="Arial Narrow" w:hAnsi="Arial Narrow"/>
          <w:color w:val="auto"/>
        </w:rPr>
        <w:t>D”.</w:t>
      </w:r>
    </w:p>
    <w:p w14:paraId="463A180E" w14:textId="77777777" w:rsidR="00D21780" w:rsidRDefault="00D21780" w:rsidP="00D21780">
      <w:pPr>
        <w:rPr>
          <w:rFonts w:ascii="Arial Narrow" w:hAnsi="Arial Narrow"/>
          <w:color w:val="auto"/>
        </w:rPr>
      </w:pPr>
      <w:r w:rsidRPr="00110332">
        <w:rPr>
          <w:rFonts w:ascii="Arial Narrow" w:hAnsi="Arial Narrow"/>
          <w:color w:val="auto"/>
        </w:rPr>
        <w:t>Warunkuje to wykonanie poszczególnych części budynku w następujących klasach odporności ogniowej:</w:t>
      </w:r>
    </w:p>
    <w:p w14:paraId="3DB9AAC7" w14:textId="77777777" w:rsidR="00D21780" w:rsidRDefault="00D21780" w:rsidP="00D21780">
      <w:pPr>
        <w:rPr>
          <w:rFonts w:ascii="Arial Narrow" w:hAnsi="Arial Narrow"/>
          <w:color w:val="auto"/>
        </w:rPr>
      </w:pPr>
    </w:p>
    <w:tbl>
      <w:tblPr>
        <w:tblW w:w="516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167"/>
        <w:gridCol w:w="1176"/>
        <w:gridCol w:w="814"/>
        <w:gridCol w:w="2011"/>
      </w:tblGrid>
      <w:tr w:rsidR="00D21780" w:rsidRPr="00D21780" w14:paraId="378C8673" w14:textId="77777777" w:rsidTr="00D21780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6D95808" w14:textId="77777777" w:rsidR="00D21780" w:rsidRDefault="00D21780" w:rsidP="00D21780">
            <w:pPr>
              <w:widowControl/>
              <w:suppressAutoHyphens w:val="0"/>
              <w:jc w:val="left"/>
              <w:rPr>
                <w:rFonts w:ascii="Arial Narrow" w:eastAsia="Times New Roman" w:hAnsi="Arial Narrow" w:cs="Times New Roman"/>
                <w:color w:val="auto"/>
                <w:szCs w:val="24"/>
                <w:lang w:eastAsia="pl-PL"/>
              </w:rPr>
            </w:pPr>
            <w:r w:rsidRPr="00D21780">
              <w:rPr>
                <w:rFonts w:ascii="Arial Narrow" w:eastAsia="Times New Roman" w:hAnsi="Arial Narrow" w:cs="Times New Roman"/>
                <w:color w:val="auto"/>
                <w:szCs w:val="24"/>
                <w:lang w:eastAsia="pl-PL"/>
              </w:rPr>
              <w:t xml:space="preserve">Klasa odporności pożarowej budynku </w:t>
            </w:r>
          </w:p>
          <w:p w14:paraId="2B12E62D" w14:textId="77777777" w:rsidR="00D21780" w:rsidRPr="00D21780" w:rsidRDefault="00D21780" w:rsidP="00D21780">
            <w:pPr>
              <w:widowControl/>
              <w:suppressAutoHyphens w:val="0"/>
              <w:jc w:val="left"/>
              <w:rPr>
                <w:rFonts w:ascii="Arial Narrow" w:eastAsia="Times New Roman" w:hAnsi="Arial Narrow" w:cs="Times New Roman"/>
                <w:color w:val="auto"/>
                <w:szCs w:val="24"/>
                <w:lang w:eastAsia="pl-PL"/>
              </w:rPr>
            </w:pPr>
          </w:p>
        </w:tc>
        <w:tc>
          <w:tcPr>
            <w:tcW w:w="40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1519D4" w14:textId="77777777" w:rsidR="00D21780" w:rsidRPr="00D21780" w:rsidRDefault="00D21780" w:rsidP="00D21780">
            <w:pPr>
              <w:widowControl/>
              <w:suppressAutoHyphens w:val="0"/>
              <w:jc w:val="left"/>
              <w:rPr>
                <w:rFonts w:ascii="Arial Narrow" w:eastAsia="Times New Roman" w:hAnsi="Arial Narrow" w:cs="Times New Roman"/>
                <w:color w:val="auto"/>
                <w:szCs w:val="24"/>
                <w:lang w:eastAsia="pl-PL"/>
              </w:rPr>
            </w:pPr>
            <w:r w:rsidRPr="00D21780">
              <w:rPr>
                <w:rFonts w:ascii="Arial Narrow" w:eastAsia="Times New Roman" w:hAnsi="Arial Narrow" w:cs="Times New Roman"/>
                <w:color w:val="auto"/>
                <w:szCs w:val="24"/>
                <w:lang w:eastAsia="pl-PL"/>
              </w:rPr>
              <w:t xml:space="preserve">Klasa odporności ogniowej </w:t>
            </w:r>
          </w:p>
        </w:tc>
      </w:tr>
      <w:tr w:rsidR="00D21780" w:rsidRPr="00D21780" w14:paraId="56B26FE1" w14:textId="77777777" w:rsidTr="00D2178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0EB89B" w14:textId="77777777" w:rsidR="00D21780" w:rsidRPr="00D21780" w:rsidRDefault="00D21780" w:rsidP="00D21780">
            <w:pPr>
              <w:widowControl/>
              <w:suppressAutoHyphens w:val="0"/>
              <w:jc w:val="left"/>
              <w:rPr>
                <w:rFonts w:ascii="Arial Narrow" w:eastAsia="Times New Roman" w:hAnsi="Arial Narrow" w:cs="Times New Roman"/>
                <w:color w:val="auto"/>
                <w:szCs w:val="24"/>
                <w:lang w:eastAsia="pl-PL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0CCC915" w14:textId="77777777" w:rsidR="00D21780" w:rsidRPr="00D21780" w:rsidRDefault="00D21780" w:rsidP="00D21780">
            <w:pPr>
              <w:widowControl/>
              <w:suppressAutoHyphens w:val="0"/>
              <w:jc w:val="left"/>
              <w:rPr>
                <w:rFonts w:ascii="Arial Narrow" w:eastAsia="Times New Roman" w:hAnsi="Arial Narrow" w:cs="Times New Roman"/>
                <w:color w:val="auto"/>
                <w:szCs w:val="24"/>
                <w:lang w:eastAsia="pl-PL"/>
              </w:rPr>
            </w:pPr>
            <w:r w:rsidRPr="00D21780">
              <w:rPr>
                <w:rFonts w:ascii="Arial Narrow" w:eastAsia="Times New Roman" w:hAnsi="Arial Narrow" w:cs="Times New Roman"/>
                <w:color w:val="auto"/>
                <w:szCs w:val="24"/>
                <w:lang w:eastAsia="pl-PL"/>
              </w:rPr>
              <w:t xml:space="preserve">elementów oddzielenia przeciwpożarowego </w:t>
            </w:r>
          </w:p>
        </w:tc>
        <w:tc>
          <w:tcPr>
            <w:tcW w:w="201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B4AFC01" w14:textId="77777777" w:rsidR="00D21780" w:rsidRPr="00D21780" w:rsidRDefault="00D21780" w:rsidP="00D21780">
            <w:pPr>
              <w:widowControl/>
              <w:suppressAutoHyphens w:val="0"/>
              <w:jc w:val="left"/>
              <w:rPr>
                <w:rFonts w:ascii="Arial Narrow" w:eastAsia="Times New Roman" w:hAnsi="Arial Narrow" w:cs="Times New Roman"/>
                <w:color w:val="auto"/>
                <w:szCs w:val="24"/>
                <w:lang w:eastAsia="pl-PL"/>
              </w:rPr>
            </w:pPr>
            <w:r w:rsidRPr="00D21780">
              <w:rPr>
                <w:rFonts w:ascii="Arial Narrow" w:eastAsia="Times New Roman" w:hAnsi="Arial Narrow" w:cs="Times New Roman"/>
                <w:color w:val="auto"/>
                <w:szCs w:val="24"/>
                <w:lang w:eastAsia="pl-PL"/>
              </w:rPr>
              <w:t xml:space="preserve">drzwi przeciwpożarowych lub innych zamknięć przeciwpożarowych </w:t>
            </w:r>
          </w:p>
        </w:tc>
      </w:tr>
      <w:tr w:rsidR="00D21780" w:rsidRPr="00D21780" w14:paraId="57F72682" w14:textId="77777777" w:rsidTr="00D2178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7AE973" w14:textId="77777777" w:rsidR="00D21780" w:rsidRPr="00D21780" w:rsidRDefault="00D21780" w:rsidP="00D21780">
            <w:pPr>
              <w:widowControl/>
              <w:suppressAutoHyphens w:val="0"/>
              <w:jc w:val="left"/>
              <w:rPr>
                <w:rFonts w:ascii="Arial Narrow" w:eastAsia="Times New Roman" w:hAnsi="Arial Narrow" w:cs="Times New Roman"/>
                <w:color w:val="auto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5AAB09" w14:textId="77777777" w:rsidR="00D21780" w:rsidRPr="00D21780" w:rsidRDefault="00D21780" w:rsidP="00D21780">
            <w:pPr>
              <w:widowControl/>
              <w:suppressAutoHyphens w:val="0"/>
              <w:jc w:val="left"/>
              <w:rPr>
                <w:rFonts w:ascii="Arial Narrow" w:eastAsia="Times New Roman" w:hAnsi="Arial Narrow" w:cs="Times New Roman"/>
                <w:color w:val="auto"/>
                <w:szCs w:val="24"/>
                <w:lang w:eastAsia="pl-PL"/>
              </w:rPr>
            </w:pPr>
            <w:r w:rsidRPr="00D21780">
              <w:rPr>
                <w:rFonts w:ascii="Arial Narrow" w:eastAsia="Times New Roman" w:hAnsi="Arial Narrow" w:cs="Times New Roman"/>
                <w:color w:val="auto"/>
                <w:szCs w:val="24"/>
                <w:lang w:eastAsia="pl-PL"/>
              </w:rPr>
              <w:t xml:space="preserve">ścian i stropów, z wyjątkiem stropów w ZL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602BF9" w14:textId="77777777" w:rsidR="00D21780" w:rsidRPr="00D21780" w:rsidRDefault="00D21780" w:rsidP="00D21780">
            <w:pPr>
              <w:widowControl/>
              <w:suppressAutoHyphens w:val="0"/>
              <w:jc w:val="left"/>
              <w:rPr>
                <w:rFonts w:ascii="Arial Narrow" w:eastAsia="Times New Roman" w:hAnsi="Arial Narrow" w:cs="Times New Roman"/>
                <w:color w:val="auto"/>
                <w:szCs w:val="24"/>
                <w:lang w:eastAsia="pl-PL"/>
              </w:rPr>
            </w:pPr>
            <w:r w:rsidRPr="00D21780">
              <w:rPr>
                <w:rFonts w:ascii="Arial Narrow" w:eastAsia="Times New Roman" w:hAnsi="Arial Narrow" w:cs="Times New Roman"/>
                <w:color w:val="auto"/>
                <w:szCs w:val="24"/>
                <w:lang w:eastAsia="pl-PL"/>
              </w:rPr>
              <w:t xml:space="preserve">stropów w ZL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83AFAB" w14:textId="77777777" w:rsidR="00D21780" w:rsidRPr="00D21780" w:rsidRDefault="00D21780" w:rsidP="00D21780">
            <w:pPr>
              <w:widowControl/>
              <w:suppressAutoHyphens w:val="0"/>
              <w:jc w:val="left"/>
              <w:rPr>
                <w:rFonts w:ascii="Arial Narrow" w:eastAsia="Times New Roman" w:hAnsi="Arial Narrow" w:cs="Times New Roman"/>
                <w:color w:val="auto"/>
                <w:szCs w:val="24"/>
                <w:lang w:eastAsia="pl-PL"/>
              </w:rPr>
            </w:pPr>
          </w:p>
        </w:tc>
      </w:tr>
      <w:tr w:rsidR="00D21780" w:rsidRPr="00D21780" w14:paraId="7002BBD7" w14:textId="77777777" w:rsidTr="00D2178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8D3EF0" w14:textId="77777777" w:rsidR="00D21780" w:rsidRPr="00D21780" w:rsidRDefault="00D21780" w:rsidP="00D21780">
            <w:pPr>
              <w:widowControl/>
              <w:suppressAutoHyphens w:val="0"/>
              <w:jc w:val="left"/>
              <w:rPr>
                <w:rFonts w:ascii="Arial Narrow" w:eastAsia="Times New Roman" w:hAnsi="Arial Narrow" w:cs="Times New Roman"/>
                <w:color w:val="auto"/>
                <w:szCs w:val="24"/>
                <w:lang w:eastAsia="pl-PL"/>
              </w:rPr>
            </w:pPr>
            <w:r w:rsidRPr="00D21780">
              <w:rPr>
                <w:rFonts w:ascii="Arial Narrow" w:eastAsia="Times New Roman" w:hAnsi="Arial Narrow" w:cs="Times New Roman"/>
                <w:color w:val="auto"/>
                <w:szCs w:val="24"/>
                <w:lang w:eastAsia="pl-PL"/>
              </w:rPr>
              <w:t xml:space="preserve">"D" i "E"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B464BD" w14:textId="77777777" w:rsidR="00D21780" w:rsidRPr="00D21780" w:rsidRDefault="00D21780" w:rsidP="00D21780">
            <w:pPr>
              <w:widowControl/>
              <w:suppressAutoHyphens w:val="0"/>
              <w:jc w:val="left"/>
              <w:rPr>
                <w:rFonts w:ascii="Arial Narrow" w:eastAsia="Times New Roman" w:hAnsi="Arial Narrow" w:cs="Times New Roman"/>
                <w:color w:val="auto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color w:val="auto"/>
                <w:szCs w:val="24"/>
                <w:lang w:eastAsia="pl-PL"/>
              </w:rPr>
              <w:t>RE</w:t>
            </w:r>
            <w:r w:rsidRPr="00D21780">
              <w:rPr>
                <w:rFonts w:ascii="Arial Narrow" w:eastAsia="Times New Roman" w:hAnsi="Arial Narrow" w:cs="Times New Roman"/>
                <w:color w:val="auto"/>
                <w:szCs w:val="24"/>
                <w:lang w:eastAsia="pl-PL"/>
              </w:rPr>
              <w:t xml:space="preserve">I 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89818D" w14:textId="7B88EFD8" w:rsidR="00D21780" w:rsidRPr="00D21780" w:rsidRDefault="00D21780" w:rsidP="00D21780">
            <w:pPr>
              <w:widowControl/>
              <w:suppressAutoHyphens w:val="0"/>
              <w:jc w:val="left"/>
              <w:rPr>
                <w:rFonts w:ascii="Arial Narrow" w:eastAsia="Times New Roman" w:hAnsi="Arial Narrow" w:cs="Times New Roman"/>
                <w:color w:val="auto"/>
                <w:szCs w:val="24"/>
                <w:lang w:eastAsia="pl-PL"/>
              </w:rPr>
            </w:pPr>
            <w:r w:rsidRPr="00D21780">
              <w:rPr>
                <w:rFonts w:ascii="Arial Narrow" w:eastAsia="Times New Roman" w:hAnsi="Arial Narrow" w:cs="Times New Roman"/>
                <w:color w:val="auto"/>
                <w:szCs w:val="24"/>
                <w:lang w:eastAsia="pl-PL"/>
              </w:rPr>
              <w:t>R</w:t>
            </w:r>
            <w:r>
              <w:rPr>
                <w:rFonts w:ascii="Arial Narrow" w:eastAsia="Times New Roman" w:hAnsi="Arial Narrow" w:cs="Times New Roman"/>
                <w:color w:val="auto"/>
                <w:szCs w:val="24"/>
                <w:lang w:eastAsia="pl-PL"/>
              </w:rPr>
              <w:t>E</w:t>
            </w:r>
            <w:r w:rsidRPr="00D21780">
              <w:rPr>
                <w:rFonts w:ascii="Arial Narrow" w:eastAsia="Times New Roman" w:hAnsi="Arial Narrow" w:cs="Times New Roman"/>
                <w:color w:val="auto"/>
                <w:szCs w:val="24"/>
                <w:lang w:eastAsia="pl-PL"/>
              </w:rPr>
              <w:t xml:space="preserve">I 30 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3BBE5C" w14:textId="4F663CD6" w:rsidR="00D21780" w:rsidRPr="00D21780" w:rsidRDefault="00D21780" w:rsidP="00D21780">
            <w:pPr>
              <w:widowControl/>
              <w:suppressAutoHyphens w:val="0"/>
              <w:jc w:val="left"/>
              <w:rPr>
                <w:rFonts w:ascii="Arial Narrow" w:eastAsia="Times New Roman" w:hAnsi="Arial Narrow" w:cs="Times New Roman"/>
                <w:color w:val="auto"/>
                <w:szCs w:val="24"/>
                <w:lang w:eastAsia="pl-PL"/>
              </w:rPr>
            </w:pPr>
            <w:r w:rsidRPr="00D21780">
              <w:rPr>
                <w:rFonts w:ascii="Arial Narrow" w:eastAsia="Times New Roman" w:hAnsi="Arial Narrow" w:cs="Times New Roman"/>
                <w:color w:val="auto"/>
                <w:szCs w:val="24"/>
                <w:lang w:eastAsia="pl-PL"/>
              </w:rPr>
              <w:t xml:space="preserve">EI 30 </w:t>
            </w:r>
          </w:p>
        </w:tc>
      </w:tr>
    </w:tbl>
    <w:p w14:paraId="33ED20F1" w14:textId="77777777" w:rsidR="00D21780" w:rsidRPr="00110332" w:rsidRDefault="00D21780" w:rsidP="00D21780">
      <w:pPr>
        <w:rPr>
          <w:rFonts w:ascii="Arial Narrow" w:hAnsi="Arial Narrow"/>
          <w:color w:val="auto"/>
        </w:rPr>
      </w:pPr>
    </w:p>
    <w:p w14:paraId="72A353EF" w14:textId="4EE7DC7C" w:rsidR="00D21780" w:rsidRDefault="00D21780" w:rsidP="00DB2CC0">
      <w:pPr>
        <w:pStyle w:val="Tekstpodstawowy"/>
        <w:spacing w:after="0"/>
        <w:rPr>
          <w:rFonts w:ascii="Arial Narrow" w:hAnsi="Arial Narrow"/>
          <w:color w:val="auto"/>
        </w:rPr>
      </w:pPr>
      <w:r w:rsidRPr="00110332">
        <w:rPr>
          <w:rFonts w:ascii="Arial Narrow" w:hAnsi="Arial Narrow"/>
          <w:color w:val="auto"/>
        </w:rPr>
        <w:t xml:space="preserve">Zastosowano wyłącznie elementy budowlane „nierozprzestrzeniające ognia”, posiadające potwierdzenie tej cechy stosownym dokumentem. </w:t>
      </w:r>
    </w:p>
    <w:p w14:paraId="7ED7EAB0" w14:textId="77777777" w:rsidR="00700B83" w:rsidRPr="00F63B46" w:rsidRDefault="00700B83" w:rsidP="00700B83">
      <w:pPr>
        <w:pStyle w:val="Nagwek2"/>
        <w:rPr>
          <w:color w:val="auto"/>
        </w:rPr>
      </w:pPr>
      <w:bookmarkStart w:id="16" w:name="_Toc38577517"/>
      <w:r w:rsidRPr="00110332">
        <w:rPr>
          <w:color w:val="auto"/>
        </w:rPr>
        <w:t>Parametry pożarowe występujących substancji palnych</w:t>
      </w:r>
      <w:bookmarkEnd w:id="16"/>
    </w:p>
    <w:p w14:paraId="3C534D4F" w14:textId="77777777" w:rsidR="00700B83" w:rsidRPr="00110332" w:rsidRDefault="00700B83" w:rsidP="00700B83">
      <w:pPr>
        <w:pStyle w:val="Tekstpodstawowy"/>
        <w:ind w:firstLine="576"/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 xml:space="preserve">Przedmiotowe pomieszczenia </w:t>
      </w:r>
      <w:r w:rsidRPr="00110332">
        <w:rPr>
          <w:rFonts w:ascii="Arial Narrow" w:hAnsi="Arial Narrow"/>
          <w:color w:val="auto"/>
        </w:rPr>
        <w:t>wyposażon</w:t>
      </w:r>
      <w:r>
        <w:rPr>
          <w:rFonts w:ascii="Arial Narrow" w:hAnsi="Arial Narrow"/>
          <w:color w:val="auto"/>
        </w:rPr>
        <w:t>e</w:t>
      </w:r>
      <w:r w:rsidRPr="00110332">
        <w:rPr>
          <w:rFonts w:ascii="Arial Narrow" w:hAnsi="Arial Narrow"/>
          <w:color w:val="auto"/>
        </w:rPr>
        <w:t xml:space="preserve"> </w:t>
      </w:r>
      <w:r>
        <w:rPr>
          <w:rFonts w:ascii="Arial Narrow" w:hAnsi="Arial Narrow"/>
          <w:color w:val="auto"/>
        </w:rPr>
        <w:t>są</w:t>
      </w:r>
      <w:r w:rsidRPr="00110332">
        <w:rPr>
          <w:rFonts w:ascii="Arial Narrow" w:hAnsi="Arial Narrow"/>
          <w:color w:val="auto"/>
        </w:rPr>
        <w:t xml:space="preserve"> w materiały i urządzenia typowe dla obiektów </w:t>
      </w:r>
      <w:r>
        <w:rPr>
          <w:rFonts w:ascii="Arial Narrow" w:hAnsi="Arial Narrow"/>
          <w:color w:val="auto"/>
        </w:rPr>
        <w:t>dydaktyczno-naukowych</w:t>
      </w:r>
      <w:r w:rsidRPr="00110332">
        <w:rPr>
          <w:rFonts w:ascii="Arial Narrow" w:hAnsi="Arial Narrow"/>
          <w:color w:val="auto"/>
        </w:rPr>
        <w:t xml:space="preserve">. Pod względem palności w większości reprezentowane są stałe materiały palne związane z wyposażeniem i wystrojem wnętrz. Nie przewiduje się magazynowania i obrotu materiałami niebezpiecznymi pożarowo (np. materiały pirotechniczne lub palne gazy).    </w:t>
      </w:r>
    </w:p>
    <w:p w14:paraId="62C9B4C7" w14:textId="77777777" w:rsidR="00700B83" w:rsidRDefault="00700B83" w:rsidP="00700B83">
      <w:pPr>
        <w:pStyle w:val="Tekstpodstawowy"/>
        <w:ind w:firstLine="576"/>
        <w:rPr>
          <w:rFonts w:ascii="Arial Narrow" w:hAnsi="Arial Narrow"/>
          <w:color w:val="auto"/>
        </w:rPr>
      </w:pPr>
      <w:r w:rsidRPr="00110332">
        <w:rPr>
          <w:rFonts w:ascii="Arial Narrow" w:hAnsi="Arial Narrow"/>
          <w:color w:val="auto"/>
        </w:rPr>
        <w:t xml:space="preserve">Do wykończenia wnętrz zostaną zastosowane materiały, których produkty rozkładu termicznego nie będą bardzo toksyczne lub </w:t>
      </w:r>
      <w:r>
        <w:rPr>
          <w:rFonts w:ascii="Arial Narrow" w:hAnsi="Arial Narrow"/>
          <w:color w:val="auto"/>
        </w:rPr>
        <w:t xml:space="preserve">intensywnie dymiące. </w:t>
      </w:r>
      <w:r w:rsidRPr="00110332">
        <w:rPr>
          <w:rFonts w:ascii="Arial Narrow" w:hAnsi="Arial Narrow"/>
          <w:color w:val="auto"/>
        </w:rPr>
        <w:t xml:space="preserve">Okładziny sufitów i sufity podwieszone zostaną wykonane z materiałów niepalnych lub niezapalnych, niekapiących i nie odpadających pod wpływem ognia.  </w:t>
      </w:r>
    </w:p>
    <w:p w14:paraId="6F291167" w14:textId="77777777" w:rsidR="00F91F55" w:rsidRPr="00110332" w:rsidRDefault="00F91F55" w:rsidP="00F91F55">
      <w:pPr>
        <w:pStyle w:val="Nagwek2"/>
        <w:rPr>
          <w:color w:val="auto"/>
        </w:rPr>
      </w:pPr>
      <w:bookmarkStart w:id="17" w:name="_Toc38577524"/>
      <w:r w:rsidRPr="00110332">
        <w:rPr>
          <w:color w:val="auto"/>
        </w:rPr>
        <w:t>Sposób zabezpieczenia przeciwpożarowego instalacji użytkowych</w:t>
      </w:r>
      <w:bookmarkEnd w:id="17"/>
    </w:p>
    <w:p w14:paraId="158D97D4" w14:textId="77777777" w:rsidR="00F91F55" w:rsidRPr="00110332" w:rsidRDefault="00F91F55" w:rsidP="00CA738C">
      <w:pPr>
        <w:pStyle w:val="Akapitzlist"/>
        <w:ind w:left="0" w:firstLine="576"/>
        <w:rPr>
          <w:rFonts w:ascii="Arial Narrow" w:hAnsi="Arial Narrow"/>
          <w:color w:val="auto"/>
        </w:rPr>
      </w:pPr>
      <w:r w:rsidRPr="00B56C3C">
        <w:rPr>
          <w:rFonts w:ascii="Arial Narrow" w:hAnsi="Arial Narrow"/>
          <w:color w:val="auto"/>
        </w:rPr>
        <w:t xml:space="preserve">Przejścia instalacji poprzez </w:t>
      </w:r>
      <w:r w:rsidRPr="00110332">
        <w:rPr>
          <w:rFonts w:ascii="Arial Narrow" w:hAnsi="Arial Narrow"/>
          <w:color w:val="auto"/>
        </w:rPr>
        <w:t>przepusty o średnicy powyżej 4 cm przez ściany i stropy, dla których wymagana jest klasa odporności co najmniej EI 60 lub REI 60, zabezpieczone są do klasy odpo</w:t>
      </w:r>
      <w:r w:rsidR="00CA738C">
        <w:rPr>
          <w:rFonts w:ascii="Arial Narrow" w:hAnsi="Arial Narrow"/>
          <w:color w:val="auto"/>
        </w:rPr>
        <w:t>rności ogniowej danego elementu</w:t>
      </w:r>
      <w:r w:rsidRPr="00110332">
        <w:rPr>
          <w:rFonts w:ascii="Arial Narrow" w:hAnsi="Arial Narrow"/>
          <w:color w:val="auto"/>
        </w:rPr>
        <w:t>. Pozostałe przepusty uszczelnione są materiałem niepalnym.</w:t>
      </w:r>
    </w:p>
    <w:p w14:paraId="740659C8" w14:textId="77777777" w:rsidR="00CA738C" w:rsidRPr="00C240B8" w:rsidRDefault="00CA738C" w:rsidP="00CA738C">
      <w:pPr>
        <w:pStyle w:val="Nagwek2"/>
        <w:rPr>
          <w:color w:val="auto"/>
        </w:rPr>
      </w:pPr>
      <w:bookmarkStart w:id="18" w:name="_Toc38577520"/>
      <w:r w:rsidRPr="00110332">
        <w:rPr>
          <w:color w:val="auto"/>
        </w:rPr>
        <w:t>Ocena zagrożenia wybuchem pomieszczeń oraz przestrzeni zewnętrznych</w:t>
      </w:r>
      <w:bookmarkEnd w:id="18"/>
    </w:p>
    <w:p w14:paraId="32AF4F95" w14:textId="77777777" w:rsidR="00CA738C" w:rsidRPr="00110332" w:rsidRDefault="00CA738C" w:rsidP="00CA738C">
      <w:pPr>
        <w:rPr>
          <w:rFonts w:ascii="Arial Narrow" w:hAnsi="Arial Narrow"/>
          <w:color w:val="auto"/>
        </w:rPr>
      </w:pPr>
      <w:r w:rsidRPr="00110332">
        <w:rPr>
          <w:rFonts w:ascii="Arial Narrow" w:hAnsi="Arial Narrow"/>
          <w:color w:val="auto"/>
        </w:rPr>
        <w:t>W budynk</w:t>
      </w:r>
      <w:r>
        <w:rPr>
          <w:rFonts w:ascii="Arial Narrow" w:hAnsi="Arial Narrow"/>
          <w:color w:val="auto"/>
        </w:rPr>
        <w:t>u</w:t>
      </w:r>
      <w:r w:rsidRPr="00110332">
        <w:rPr>
          <w:rFonts w:ascii="Arial Narrow" w:hAnsi="Arial Narrow"/>
          <w:color w:val="auto"/>
        </w:rPr>
        <w:t xml:space="preserve"> nie występują </w:t>
      </w:r>
      <w:r>
        <w:rPr>
          <w:rFonts w:ascii="Arial Narrow" w:hAnsi="Arial Narrow"/>
          <w:color w:val="auto"/>
        </w:rPr>
        <w:t>zarówno strefy jak i</w:t>
      </w:r>
      <w:r w:rsidRPr="00110332">
        <w:rPr>
          <w:rFonts w:ascii="Arial Narrow" w:hAnsi="Arial Narrow"/>
          <w:color w:val="auto"/>
        </w:rPr>
        <w:t xml:space="preserve"> pomieszczenia zagrożone wybuchem.</w:t>
      </w:r>
    </w:p>
    <w:p w14:paraId="0A8CDFC6" w14:textId="77777777" w:rsidR="0087193B" w:rsidRPr="00110332" w:rsidRDefault="0087193B" w:rsidP="0087193B">
      <w:pPr>
        <w:pStyle w:val="Nagwek2"/>
        <w:rPr>
          <w:color w:val="auto"/>
        </w:rPr>
      </w:pPr>
      <w:bookmarkStart w:id="19" w:name="_Toc38577525"/>
      <w:r w:rsidRPr="00110332">
        <w:rPr>
          <w:color w:val="auto"/>
        </w:rPr>
        <w:t>Dobór urządzeń przeciwpożarowych w obiekcie</w:t>
      </w:r>
      <w:bookmarkEnd w:id="19"/>
    </w:p>
    <w:p w14:paraId="59715DD5" w14:textId="77777777" w:rsidR="00700B83" w:rsidRPr="00D21780" w:rsidRDefault="00ED41AC" w:rsidP="00D21780">
      <w:pPr>
        <w:rPr>
          <w:rFonts w:ascii="Arial Narrow" w:hAnsi="Arial Narrow"/>
          <w:color w:val="FF0000"/>
        </w:rPr>
      </w:pPr>
      <w:r w:rsidRPr="00ED41AC">
        <w:rPr>
          <w:rFonts w:ascii="Arial Narrow" w:hAnsi="Arial Narrow"/>
          <w:color w:val="auto"/>
        </w:rPr>
        <w:t xml:space="preserve">Zakres opracowania nie dotyczy doboru urządzeń przeciwpożarowych w obiekcie. </w:t>
      </w:r>
    </w:p>
    <w:p w14:paraId="6D29A957" w14:textId="77777777" w:rsidR="00ED41AC" w:rsidRPr="00110332" w:rsidRDefault="00ED41AC" w:rsidP="00ED41AC">
      <w:pPr>
        <w:pStyle w:val="Nagwek2"/>
        <w:rPr>
          <w:color w:val="auto"/>
        </w:rPr>
      </w:pPr>
      <w:bookmarkStart w:id="20" w:name="_Toc38577526"/>
      <w:r w:rsidRPr="00110332">
        <w:rPr>
          <w:color w:val="auto"/>
        </w:rPr>
        <w:t>Wyposażenie w gaśnice i inny sprzęt gaśniczy lub ratowniczy</w:t>
      </w:r>
      <w:bookmarkEnd w:id="20"/>
    </w:p>
    <w:p w14:paraId="72525D32" w14:textId="77777777" w:rsidR="00ED41AC" w:rsidRDefault="00ED41AC" w:rsidP="00ED41AC">
      <w:pPr>
        <w:pStyle w:val="Akapitzlist"/>
        <w:ind w:left="0" w:firstLine="576"/>
        <w:rPr>
          <w:rFonts w:ascii="Arial Narrow" w:hAnsi="Arial Narrow"/>
          <w:noProof/>
          <w:color w:val="auto"/>
          <w:spacing w:val="-3"/>
        </w:rPr>
      </w:pPr>
      <w:r w:rsidRPr="00110332">
        <w:rPr>
          <w:rFonts w:ascii="Arial Narrow" w:hAnsi="Arial Narrow"/>
          <w:color w:val="auto"/>
        </w:rPr>
        <w:t xml:space="preserve">Budynek </w:t>
      </w:r>
      <w:r>
        <w:rPr>
          <w:rFonts w:ascii="Arial Narrow" w:hAnsi="Arial Narrow"/>
          <w:color w:val="auto"/>
        </w:rPr>
        <w:t>powinien być</w:t>
      </w:r>
      <w:r w:rsidRPr="00110332">
        <w:rPr>
          <w:rFonts w:ascii="Arial Narrow" w:hAnsi="Arial Narrow"/>
          <w:color w:val="auto"/>
        </w:rPr>
        <w:t xml:space="preserve"> wyposażony w gaśnice proszkowe 2 kg typu ABC, w ilości po jednej sztuce na </w:t>
      </w:r>
      <w:r w:rsidRPr="00110332">
        <w:rPr>
          <w:rFonts w:ascii="Arial Narrow" w:hAnsi="Arial Narrow"/>
          <w:noProof/>
          <w:color w:val="auto"/>
          <w:spacing w:val="-3"/>
        </w:rPr>
        <w:t>każde 100 m</w:t>
      </w:r>
      <w:r w:rsidRPr="00110332">
        <w:rPr>
          <w:rFonts w:ascii="Arial Narrow" w:hAnsi="Arial Narrow"/>
          <w:noProof/>
          <w:color w:val="auto"/>
          <w:spacing w:val="-3"/>
          <w:vertAlign w:val="superscript"/>
        </w:rPr>
        <w:t>2</w:t>
      </w:r>
      <w:r w:rsidRPr="00110332">
        <w:rPr>
          <w:rFonts w:ascii="Arial Narrow" w:hAnsi="Arial Narrow"/>
          <w:noProof/>
          <w:color w:val="auto"/>
          <w:spacing w:val="-3"/>
        </w:rPr>
        <w:t xml:space="preserve"> jego powierzchni.</w:t>
      </w:r>
    </w:p>
    <w:p w14:paraId="5CCE4B43" w14:textId="77777777" w:rsidR="00ED41AC" w:rsidRPr="00110332" w:rsidRDefault="00ED41AC" w:rsidP="00ED41AC">
      <w:pPr>
        <w:ind w:firstLine="142"/>
        <w:rPr>
          <w:rFonts w:ascii="Arial Narrow" w:hAnsi="Arial Narrow"/>
          <w:noProof/>
          <w:color w:val="auto"/>
        </w:rPr>
      </w:pPr>
      <w:r w:rsidRPr="00110332">
        <w:rPr>
          <w:rFonts w:ascii="Arial Narrow" w:hAnsi="Arial Narrow"/>
          <w:noProof/>
          <w:color w:val="auto"/>
        </w:rPr>
        <w:t>Przy rozmieszczaniu gaśnic w obiekcie uwzględniono następujące zasady:</w:t>
      </w:r>
    </w:p>
    <w:p w14:paraId="712A2C2B" w14:textId="77777777" w:rsidR="00ED41AC" w:rsidRPr="00110332" w:rsidRDefault="00ED41AC" w:rsidP="00ED41AC">
      <w:pPr>
        <w:pStyle w:val="Akapitzlist"/>
        <w:numPr>
          <w:ilvl w:val="0"/>
          <w:numId w:val="8"/>
        </w:numPr>
        <w:ind w:left="709" w:hanging="567"/>
        <w:rPr>
          <w:rFonts w:ascii="Arial Narrow" w:hAnsi="Arial Narrow"/>
          <w:noProof/>
          <w:color w:val="auto"/>
        </w:rPr>
      </w:pPr>
      <w:r w:rsidRPr="00110332">
        <w:rPr>
          <w:rFonts w:ascii="Arial Narrow" w:hAnsi="Arial Narrow"/>
          <w:noProof/>
          <w:color w:val="auto"/>
        </w:rPr>
        <w:t>gaśnice powinny być umieszczane w miejscach łatwo dostępnych i widocznych, przy wejściach do budynku i na klatkach schodowych, na korytarzach i przy wyjsciach z pomieszczeń na zewnątrz,do gaśnic powinien być zapewniony dostęp o szerokości co najmniej 1m,</w:t>
      </w:r>
    </w:p>
    <w:p w14:paraId="79ED5DDC" w14:textId="77777777" w:rsidR="00ED41AC" w:rsidRPr="00110332" w:rsidRDefault="00ED41AC" w:rsidP="00ED41AC">
      <w:pPr>
        <w:pStyle w:val="Akapitzlist"/>
        <w:numPr>
          <w:ilvl w:val="0"/>
          <w:numId w:val="8"/>
        </w:numPr>
        <w:ind w:left="709" w:hanging="567"/>
        <w:rPr>
          <w:rFonts w:ascii="Arial Narrow" w:hAnsi="Arial Narrow"/>
          <w:noProof/>
          <w:color w:val="auto"/>
        </w:rPr>
      </w:pPr>
      <w:r w:rsidRPr="00110332">
        <w:rPr>
          <w:rFonts w:ascii="Arial Narrow" w:hAnsi="Arial Narrow"/>
          <w:noProof/>
          <w:color w:val="auto"/>
        </w:rPr>
        <w:t>odległość dojścia do gaśnic nie może być większa niż 30 m,</w:t>
      </w:r>
    </w:p>
    <w:p w14:paraId="2236C506" w14:textId="77777777" w:rsidR="00ED41AC" w:rsidRPr="00110332" w:rsidRDefault="00ED41AC" w:rsidP="00ED41AC">
      <w:pPr>
        <w:pStyle w:val="Akapitzlist"/>
        <w:numPr>
          <w:ilvl w:val="0"/>
          <w:numId w:val="8"/>
        </w:numPr>
        <w:ind w:left="709" w:hanging="567"/>
        <w:rPr>
          <w:rFonts w:ascii="Arial Narrow" w:hAnsi="Arial Narrow"/>
          <w:noProof/>
          <w:color w:val="auto"/>
        </w:rPr>
      </w:pPr>
      <w:r w:rsidRPr="00110332">
        <w:rPr>
          <w:rFonts w:ascii="Arial Narrow" w:hAnsi="Arial Narrow"/>
          <w:noProof/>
          <w:color w:val="auto"/>
        </w:rPr>
        <w:t>gaśnice należy umieszczać w miejscach nie narażonych na uszkodzenie mechaniczne oraz działanie  źródeł ciepła,oznakowanie miejsc usytuowania gaśnic powinno być zgodne z PN.</w:t>
      </w:r>
    </w:p>
    <w:p w14:paraId="2A3133A6" w14:textId="77777777" w:rsidR="00ED41AC" w:rsidRPr="004B5BCC" w:rsidRDefault="00ED41AC" w:rsidP="00ED41AC">
      <w:pPr>
        <w:pStyle w:val="Nagwek2"/>
        <w:rPr>
          <w:color w:val="auto"/>
        </w:rPr>
      </w:pPr>
      <w:bookmarkStart w:id="21" w:name="_Toc38577527"/>
      <w:r w:rsidRPr="004B5BCC">
        <w:rPr>
          <w:color w:val="auto"/>
        </w:rPr>
        <w:t>Zaopatrzenie w wodę do zewnętrznego gaszenia pożaru</w:t>
      </w:r>
      <w:bookmarkEnd w:id="21"/>
    </w:p>
    <w:p w14:paraId="3C97312F" w14:textId="77777777" w:rsidR="00ED41AC" w:rsidRPr="00110332" w:rsidRDefault="00ED41AC" w:rsidP="00ED41AC">
      <w:pPr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>Nie dotyczy.</w:t>
      </w:r>
    </w:p>
    <w:p w14:paraId="0F46B5AA" w14:textId="77777777" w:rsidR="00ED41AC" w:rsidRPr="00110332" w:rsidRDefault="00ED41AC" w:rsidP="00ED41AC">
      <w:pPr>
        <w:pStyle w:val="Nagwek2"/>
        <w:rPr>
          <w:color w:val="auto"/>
        </w:rPr>
      </w:pPr>
      <w:bookmarkStart w:id="22" w:name="_Toc38577528"/>
      <w:r w:rsidRPr="00110332">
        <w:rPr>
          <w:color w:val="auto"/>
        </w:rPr>
        <w:t>Drogi pożarowe.</w:t>
      </w:r>
      <w:bookmarkEnd w:id="22"/>
    </w:p>
    <w:p w14:paraId="26B3E937" w14:textId="77777777" w:rsidR="00ED41AC" w:rsidRPr="00C240B8" w:rsidRDefault="00ED41AC" w:rsidP="00ED41AC">
      <w:pPr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>Nie dotyczy.</w:t>
      </w:r>
    </w:p>
    <w:p w14:paraId="5F06AE22" w14:textId="77777777" w:rsidR="00D53132" w:rsidRPr="00FD1641" w:rsidRDefault="00D53132" w:rsidP="00336EFE">
      <w:pPr>
        <w:spacing w:line="276" w:lineRule="auto"/>
        <w:rPr>
          <w:rFonts w:ascii="Arial Narrow" w:hAnsi="Arial Narrow"/>
          <w:color w:val="FF0000"/>
        </w:rPr>
      </w:pPr>
    </w:p>
    <w:p w14:paraId="1E532F50" w14:textId="77777777" w:rsidR="00C013FB" w:rsidRPr="00FD1641" w:rsidRDefault="005F51EA" w:rsidP="00336EFE">
      <w:pPr>
        <w:pStyle w:val="Nagwek1"/>
        <w:spacing w:line="276" w:lineRule="auto"/>
      </w:pPr>
      <w:r w:rsidRPr="00FD1641">
        <w:t xml:space="preserve">WPŁYW OBIEKTU BUDOWLANEGO NA ŚRODOWISKO </w:t>
      </w:r>
    </w:p>
    <w:p w14:paraId="784AC52F" w14:textId="77777777" w:rsidR="00C013FB" w:rsidRPr="00FD1641" w:rsidRDefault="006335FD" w:rsidP="00336EFE">
      <w:pPr>
        <w:spacing w:line="276" w:lineRule="auto"/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>Nie dotyczy</w:t>
      </w:r>
    </w:p>
    <w:p w14:paraId="677B93F5" w14:textId="77777777" w:rsidR="00500617" w:rsidRPr="0087193B" w:rsidRDefault="00E95217" w:rsidP="00336EFE">
      <w:pPr>
        <w:pStyle w:val="Nagwek2"/>
        <w:spacing w:line="276" w:lineRule="auto"/>
        <w:rPr>
          <w:color w:val="auto"/>
        </w:rPr>
      </w:pPr>
      <w:r w:rsidRPr="00FD1641">
        <w:rPr>
          <w:color w:val="auto"/>
        </w:rPr>
        <w:t>Z</w:t>
      </w:r>
      <w:r w:rsidR="00500617" w:rsidRPr="00FD1641">
        <w:rPr>
          <w:color w:val="auto"/>
        </w:rPr>
        <w:t>apotrzebowanie i jakości wody oraz ilości, jakości i sposobu odprowadzenia ścieków</w:t>
      </w:r>
    </w:p>
    <w:p w14:paraId="0AE80FD3" w14:textId="77777777" w:rsidR="001C3824" w:rsidRPr="00FD1641" w:rsidRDefault="006335FD" w:rsidP="00336EFE">
      <w:pPr>
        <w:spacing w:line="276" w:lineRule="auto"/>
        <w:rPr>
          <w:rFonts w:ascii="Arial Narrow" w:eastAsia="Calibri" w:hAnsi="Arial Narrow" w:cs="Arial"/>
          <w:color w:val="auto"/>
          <w:szCs w:val="24"/>
          <w:lang w:eastAsia="en-US"/>
        </w:rPr>
      </w:pPr>
      <w:r>
        <w:rPr>
          <w:rFonts w:ascii="Arial Narrow" w:hAnsi="Arial Narrow" w:cs="Arial"/>
          <w:szCs w:val="24"/>
        </w:rPr>
        <w:t>Nie dotyczy</w:t>
      </w:r>
    </w:p>
    <w:p w14:paraId="03B3C1C3" w14:textId="77777777" w:rsidR="00E95217" w:rsidRPr="00FD1641" w:rsidRDefault="00E95217" w:rsidP="00336EFE">
      <w:pPr>
        <w:pStyle w:val="Nagwek2"/>
        <w:spacing w:line="276" w:lineRule="auto"/>
        <w:rPr>
          <w:color w:val="auto"/>
        </w:rPr>
      </w:pPr>
      <w:r w:rsidRPr="00FD1641">
        <w:rPr>
          <w:color w:val="auto"/>
        </w:rPr>
        <w:t>E</w:t>
      </w:r>
      <w:r w:rsidR="00500617" w:rsidRPr="00FD1641">
        <w:rPr>
          <w:color w:val="auto"/>
        </w:rPr>
        <w:t>misja zanieczyszczeń gazowych, w tym zapachów, pyłowych i płynnych, z podaniem ich rodzaju, ilości i zasięgu rozprzestrzeniania się.</w:t>
      </w:r>
    </w:p>
    <w:p w14:paraId="4CC213B4" w14:textId="5C811493" w:rsidR="00500617" w:rsidRPr="00EF112F" w:rsidRDefault="00222FEB" w:rsidP="00EF112F">
      <w:pPr>
        <w:spacing w:line="276" w:lineRule="auto"/>
        <w:rPr>
          <w:rFonts w:ascii="Arial Narrow" w:eastAsia="Calibri" w:hAnsi="Arial Narrow" w:cs="Arial"/>
          <w:color w:val="auto"/>
          <w:szCs w:val="24"/>
          <w:lang w:eastAsia="en-US"/>
        </w:rPr>
      </w:pPr>
      <w:r w:rsidRPr="00FD1641">
        <w:rPr>
          <w:rFonts w:ascii="Arial Narrow" w:hAnsi="Arial Narrow"/>
          <w:color w:val="auto"/>
          <w:szCs w:val="24"/>
        </w:rPr>
        <w:t xml:space="preserve">Budynek, nie będzie wytwarzał szczególnie uciążliwych zapachów. </w:t>
      </w:r>
      <w:r w:rsidR="001C3824" w:rsidRPr="00FD1641">
        <w:rPr>
          <w:rFonts w:ascii="Arial Narrow" w:hAnsi="Arial Narrow" w:cs="Arial"/>
          <w:szCs w:val="24"/>
        </w:rPr>
        <w:t>Emisja zanieczyszczeń gazowych i zapachów zgodna z Polskimi Normami i przepisami obowiązującymi w tym zakresie.</w:t>
      </w:r>
    </w:p>
    <w:p w14:paraId="4C7AC41F" w14:textId="77777777" w:rsidR="007D0EF1" w:rsidRPr="00FD1641" w:rsidRDefault="00E95217" w:rsidP="00336EFE">
      <w:pPr>
        <w:pStyle w:val="Nagwek2"/>
        <w:spacing w:line="276" w:lineRule="auto"/>
        <w:rPr>
          <w:color w:val="auto"/>
        </w:rPr>
      </w:pPr>
      <w:r w:rsidRPr="00FD1641">
        <w:rPr>
          <w:color w:val="auto"/>
        </w:rPr>
        <w:t>R</w:t>
      </w:r>
      <w:r w:rsidR="00500617" w:rsidRPr="00FD1641">
        <w:rPr>
          <w:color w:val="auto"/>
        </w:rPr>
        <w:t>odzaj i ilości wytwarzanych odpadów.</w:t>
      </w:r>
    </w:p>
    <w:p w14:paraId="1CC2AA09" w14:textId="5AFDCD0C" w:rsidR="001C3824" w:rsidRPr="00FD1641" w:rsidRDefault="001C3824" w:rsidP="00336EFE">
      <w:pPr>
        <w:spacing w:line="276" w:lineRule="auto"/>
        <w:rPr>
          <w:rFonts w:ascii="Arial Narrow" w:eastAsia="Calibri" w:hAnsi="Arial Narrow" w:cs="Arial"/>
          <w:color w:val="auto"/>
          <w:szCs w:val="24"/>
          <w:lang w:eastAsia="en-US"/>
        </w:rPr>
      </w:pPr>
      <w:r w:rsidRPr="00FD1641">
        <w:rPr>
          <w:rFonts w:ascii="Arial Narrow" w:hAnsi="Arial Narrow"/>
          <w:color w:val="auto"/>
          <w:szCs w:val="24"/>
        </w:rPr>
        <w:t xml:space="preserve">Na terenie </w:t>
      </w:r>
      <w:r w:rsidR="00C8393F">
        <w:rPr>
          <w:rFonts w:ascii="Arial Narrow" w:hAnsi="Arial Narrow"/>
          <w:color w:val="auto"/>
          <w:szCs w:val="24"/>
        </w:rPr>
        <w:t>zadania</w:t>
      </w:r>
      <w:r w:rsidRPr="00FD1641">
        <w:rPr>
          <w:rFonts w:ascii="Arial Narrow" w:hAnsi="Arial Narrow"/>
          <w:color w:val="auto"/>
          <w:szCs w:val="24"/>
        </w:rPr>
        <w:t xml:space="preserve"> znajduje się istniejące miejsce gromadzenia odpadów, które nie jest przewidziane do zmiany. </w:t>
      </w:r>
    </w:p>
    <w:p w14:paraId="7301EDC3" w14:textId="77777777" w:rsidR="00500617" w:rsidRPr="006335FD" w:rsidRDefault="001C3824" w:rsidP="00336EFE">
      <w:pPr>
        <w:spacing w:line="276" w:lineRule="auto"/>
        <w:rPr>
          <w:rFonts w:ascii="Arial Narrow" w:hAnsi="Arial Narrow" w:cs="Arial"/>
          <w:szCs w:val="24"/>
        </w:rPr>
      </w:pPr>
      <w:r w:rsidRPr="00FD1641">
        <w:rPr>
          <w:rFonts w:ascii="Arial Narrow" w:hAnsi="Arial Narrow" w:cs="Arial"/>
          <w:szCs w:val="24"/>
        </w:rPr>
        <w:t>Wytwarzane odpady nie będą odbiegały pod względem stopnia szkodliwości dla środowiska od standardowych odpadów związanych z instytucją żłobka. Ilość odpadów typowa dla funkcji budynku.</w:t>
      </w:r>
    </w:p>
    <w:p w14:paraId="2C0B5185" w14:textId="77777777" w:rsidR="00565E90" w:rsidRPr="00FD1641" w:rsidRDefault="00565E90" w:rsidP="00336EFE">
      <w:pPr>
        <w:pStyle w:val="Nagwek2"/>
        <w:spacing w:line="276" w:lineRule="auto"/>
        <w:rPr>
          <w:color w:val="auto"/>
          <w:u w:val="single"/>
        </w:rPr>
      </w:pPr>
      <w:r w:rsidRPr="00FD1641">
        <w:rPr>
          <w:color w:val="auto"/>
        </w:rPr>
        <w:t xml:space="preserve">Właściwości akustyczne </w:t>
      </w:r>
    </w:p>
    <w:p w14:paraId="2F923147" w14:textId="18C3F1D1" w:rsidR="00ED41AC" w:rsidRPr="001B2402" w:rsidRDefault="006640C1" w:rsidP="00336EFE">
      <w:pPr>
        <w:spacing w:line="276" w:lineRule="auto"/>
        <w:rPr>
          <w:rStyle w:val="h2"/>
          <w:rFonts w:ascii="Arial Narrow" w:hAnsi="Arial Narrow" w:cs="Arial"/>
          <w:szCs w:val="24"/>
        </w:rPr>
      </w:pPr>
      <w:r w:rsidRPr="006335FD">
        <w:rPr>
          <w:rFonts w:ascii="Arial Narrow" w:hAnsi="Arial Narrow"/>
          <w:color w:val="auto"/>
          <w:szCs w:val="24"/>
        </w:rPr>
        <w:t>Przewidywan</w:t>
      </w:r>
      <w:r w:rsidR="00C8393F">
        <w:rPr>
          <w:rFonts w:ascii="Arial Narrow" w:hAnsi="Arial Narrow"/>
          <w:color w:val="auto"/>
          <w:szCs w:val="24"/>
        </w:rPr>
        <w:t>e zadanie</w:t>
      </w:r>
      <w:r w:rsidRPr="006335FD">
        <w:rPr>
          <w:rFonts w:ascii="Arial Narrow" w:hAnsi="Arial Narrow"/>
          <w:color w:val="auto"/>
          <w:szCs w:val="24"/>
        </w:rPr>
        <w:t xml:space="preserve"> nie wpłynie na wartość parametrów akustycznych obiektu.</w:t>
      </w:r>
      <w:r w:rsidR="006335FD" w:rsidRPr="006335FD">
        <w:rPr>
          <w:rFonts w:ascii="Arial Narrow" w:hAnsi="Arial Narrow"/>
          <w:color w:val="auto"/>
          <w:szCs w:val="24"/>
        </w:rPr>
        <w:t xml:space="preserve"> </w:t>
      </w:r>
      <w:r w:rsidR="001C3824" w:rsidRPr="006335FD">
        <w:rPr>
          <w:rFonts w:ascii="Arial Narrow" w:hAnsi="Arial Narrow" w:cs="Arial"/>
          <w:szCs w:val="24"/>
        </w:rPr>
        <w:t>Budynek i urządzenia techniczne związane z jego funkcjonowaniem nie będą generowały hałasu ani wibracji wykraczających ponad standardy Polskich Norm w tym zakresie.</w:t>
      </w:r>
    </w:p>
    <w:p w14:paraId="16793C66" w14:textId="77777777" w:rsidR="007D0EF1" w:rsidRPr="00FD1641" w:rsidRDefault="00E95217" w:rsidP="00336EFE">
      <w:pPr>
        <w:pStyle w:val="Nagwek2"/>
        <w:spacing w:line="276" w:lineRule="auto"/>
        <w:rPr>
          <w:color w:val="auto"/>
        </w:rPr>
      </w:pPr>
      <w:r w:rsidRPr="00FD1641">
        <w:rPr>
          <w:color w:val="auto"/>
        </w:rPr>
        <w:t xml:space="preserve">Wpływ </w:t>
      </w:r>
      <w:r w:rsidR="00F14ED1" w:rsidRPr="00FD1641">
        <w:rPr>
          <w:color w:val="auto"/>
        </w:rPr>
        <w:t xml:space="preserve">przebudowy </w:t>
      </w:r>
      <w:r w:rsidRPr="00FD1641">
        <w:rPr>
          <w:color w:val="auto"/>
        </w:rPr>
        <w:t>obiektu budowlanego na istniejący drzewostan, powierzchnię ziemi, w tym glebę, wody powierzchniowe i podziemne</w:t>
      </w:r>
      <w:r w:rsidR="00235654" w:rsidRPr="00FD1641">
        <w:rPr>
          <w:color w:val="auto"/>
        </w:rPr>
        <w:t>.</w:t>
      </w:r>
    </w:p>
    <w:p w14:paraId="440ED318" w14:textId="77777777" w:rsidR="00DA2350" w:rsidRPr="00FD1641" w:rsidRDefault="006335FD" w:rsidP="00336EFE">
      <w:pPr>
        <w:spacing w:line="276" w:lineRule="auto"/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>Nie dotyczy</w:t>
      </w:r>
    </w:p>
    <w:p w14:paraId="07C528D9" w14:textId="77777777" w:rsidR="008D18BB" w:rsidRPr="00FD1641" w:rsidRDefault="008D18BB" w:rsidP="00336EFE">
      <w:pPr>
        <w:spacing w:line="276" w:lineRule="auto"/>
        <w:rPr>
          <w:rFonts w:ascii="Arial Narrow" w:hAnsi="Arial Narrow"/>
          <w:color w:val="auto"/>
        </w:rPr>
      </w:pPr>
    </w:p>
    <w:p w14:paraId="31BCBA3D" w14:textId="2F0A7EBA" w:rsidR="008D18BB" w:rsidRPr="00FD1641" w:rsidRDefault="008D18BB" w:rsidP="00336EFE">
      <w:pPr>
        <w:pStyle w:val="Nagwek1"/>
        <w:spacing w:line="276" w:lineRule="auto"/>
        <w:rPr>
          <w:bCs/>
        </w:rPr>
      </w:pPr>
      <w:r w:rsidRPr="00FD1641">
        <w:t xml:space="preserve">ODDZIAŁYWANIE </w:t>
      </w:r>
      <w:r w:rsidR="00C8393F">
        <w:t>ZAMIERZENIA</w:t>
      </w:r>
      <w:r w:rsidR="00C013FB" w:rsidRPr="00FD1641">
        <w:t xml:space="preserve"> NA DZIAŁKI SĄSIEDNIE</w:t>
      </w:r>
    </w:p>
    <w:p w14:paraId="304192D9" w14:textId="77777777" w:rsidR="008D18BB" w:rsidRPr="00FD1641" w:rsidRDefault="006335FD" w:rsidP="006335FD">
      <w:pPr>
        <w:spacing w:line="276" w:lineRule="auto"/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>Nie dotyczy</w:t>
      </w:r>
    </w:p>
    <w:p w14:paraId="5EAB5CC2" w14:textId="77777777" w:rsidR="00A463BB" w:rsidRPr="00FD1641" w:rsidRDefault="00A463BB" w:rsidP="00336EFE">
      <w:pPr>
        <w:spacing w:line="276" w:lineRule="auto"/>
        <w:rPr>
          <w:rFonts w:ascii="Arial Narrow" w:hAnsi="Arial Narrow"/>
          <w:color w:val="auto"/>
        </w:rPr>
      </w:pPr>
    </w:p>
    <w:p w14:paraId="6F1254B7" w14:textId="77777777" w:rsidR="007D0EF1" w:rsidRPr="00FD1641" w:rsidRDefault="007D0EF1" w:rsidP="00336EFE">
      <w:pPr>
        <w:pStyle w:val="Nagwek1"/>
        <w:spacing w:line="276" w:lineRule="auto"/>
      </w:pPr>
      <w:r w:rsidRPr="00FD1641">
        <w:t>O</w:t>
      </w:r>
      <w:r w:rsidR="00235654" w:rsidRPr="00FD1641">
        <w:t>CHRONA DÓBR KULTURY.</w:t>
      </w:r>
    </w:p>
    <w:p w14:paraId="2D48F34F" w14:textId="77777777" w:rsidR="00B60BEE" w:rsidRPr="00FD1641" w:rsidRDefault="00961570" w:rsidP="00ED41AC">
      <w:pPr>
        <w:spacing w:line="276" w:lineRule="auto"/>
        <w:rPr>
          <w:rFonts w:ascii="Arial Narrow" w:hAnsi="Arial Narrow"/>
          <w:color w:val="auto"/>
        </w:rPr>
      </w:pPr>
      <w:r w:rsidRPr="00FD1641">
        <w:rPr>
          <w:rFonts w:ascii="Arial Narrow" w:hAnsi="Arial Narrow"/>
          <w:color w:val="auto"/>
        </w:rPr>
        <w:t>Istniejący budynek nie jest wpisany do Rejestru Zabytków</w:t>
      </w:r>
      <w:r w:rsidR="00F14ED1" w:rsidRPr="00FD1641">
        <w:rPr>
          <w:rFonts w:ascii="Arial Narrow" w:hAnsi="Arial Narrow"/>
          <w:color w:val="auto"/>
        </w:rPr>
        <w:t xml:space="preserve"> oraz nie</w:t>
      </w:r>
      <w:r w:rsidRPr="00FD1641">
        <w:rPr>
          <w:rFonts w:ascii="Arial Narrow" w:hAnsi="Arial Narrow"/>
          <w:color w:val="auto"/>
        </w:rPr>
        <w:t xml:space="preserve"> figuruje w Gminnej Ewidencji Zabytków.</w:t>
      </w:r>
    </w:p>
    <w:p w14:paraId="62AAD6DE" w14:textId="77777777" w:rsidR="00A463BB" w:rsidRPr="00FD1641" w:rsidRDefault="00A463BB" w:rsidP="00336EFE">
      <w:pPr>
        <w:spacing w:line="276" w:lineRule="auto"/>
        <w:rPr>
          <w:rFonts w:ascii="Arial Narrow" w:hAnsi="Arial Narrow"/>
          <w:color w:val="auto"/>
        </w:rPr>
      </w:pPr>
    </w:p>
    <w:p w14:paraId="4F01F331" w14:textId="77777777" w:rsidR="001C3824" w:rsidRPr="00FD1641" w:rsidRDefault="007D0EF1" w:rsidP="00336EFE">
      <w:pPr>
        <w:pStyle w:val="Nagwek1"/>
        <w:spacing w:line="276" w:lineRule="auto"/>
      </w:pPr>
      <w:r w:rsidRPr="00FD1641">
        <w:t>KATEGORIA OBIEKTU.</w:t>
      </w:r>
    </w:p>
    <w:p w14:paraId="18DB71E6" w14:textId="77777777" w:rsidR="007D0EF1" w:rsidRDefault="007D0EF1" w:rsidP="00ED41AC">
      <w:pPr>
        <w:spacing w:line="276" w:lineRule="auto"/>
        <w:rPr>
          <w:rFonts w:ascii="Arial Narrow" w:hAnsi="Arial Narrow"/>
          <w:color w:val="auto"/>
        </w:rPr>
      </w:pPr>
      <w:r w:rsidRPr="00FD1641">
        <w:rPr>
          <w:rFonts w:ascii="Arial Narrow" w:hAnsi="Arial Narrow"/>
          <w:color w:val="auto"/>
        </w:rPr>
        <w:t xml:space="preserve">Zgodnie z załącznikiem do Prawa Budowlanego budynek </w:t>
      </w:r>
      <w:r w:rsidR="00235654" w:rsidRPr="00FD1641">
        <w:rPr>
          <w:rFonts w:ascii="Arial Narrow" w:hAnsi="Arial Narrow"/>
          <w:color w:val="auto"/>
        </w:rPr>
        <w:t>należy</w:t>
      </w:r>
      <w:r w:rsidRPr="00FD1641">
        <w:rPr>
          <w:rFonts w:ascii="Arial Narrow" w:hAnsi="Arial Narrow"/>
          <w:color w:val="auto"/>
        </w:rPr>
        <w:t xml:space="preserve"> zaliczyć </w:t>
      </w:r>
      <w:r w:rsidR="00235654" w:rsidRPr="00FD1641">
        <w:rPr>
          <w:rFonts w:ascii="Arial Narrow" w:hAnsi="Arial Narrow"/>
          <w:color w:val="auto"/>
        </w:rPr>
        <w:t>do </w:t>
      </w:r>
      <w:r w:rsidR="00F14ED1" w:rsidRPr="00FD1641">
        <w:rPr>
          <w:rFonts w:ascii="Arial Narrow" w:hAnsi="Arial Narrow"/>
          <w:b/>
          <w:color w:val="auto"/>
        </w:rPr>
        <w:t xml:space="preserve">IX </w:t>
      </w:r>
      <w:r w:rsidRPr="00FD1641">
        <w:rPr>
          <w:rFonts w:ascii="Arial Narrow" w:hAnsi="Arial Narrow"/>
          <w:color w:val="auto"/>
        </w:rPr>
        <w:t>kategorii budynków.</w:t>
      </w:r>
    </w:p>
    <w:p w14:paraId="35AD48E4" w14:textId="77777777" w:rsidR="00ED41AC" w:rsidRDefault="00ED41AC" w:rsidP="00336EFE">
      <w:pPr>
        <w:spacing w:line="276" w:lineRule="auto"/>
        <w:ind w:firstLine="432"/>
        <w:rPr>
          <w:rFonts w:ascii="Arial Narrow" w:hAnsi="Arial Narrow"/>
          <w:color w:val="auto"/>
        </w:rPr>
      </w:pPr>
    </w:p>
    <w:p w14:paraId="53D21F7B" w14:textId="77777777" w:rsidR="00ED41AC" w:rsidRDefault="00ED41AC" w:rsidP="00ED41AC">
      <w:pPr>
        <w:pStyle w:val="Nagwek1"/>
      </w:pPr>
      <w:bookmarkStart w:id="23" w:name="_Toc38577537"/>
      <w:r w:rsidRPr="00110332">
        <w:t>ANALIZA MOŻLIWOŚCI WYKORZYSTANIA ODNAWIALNYCH ŹRÓDEŁ ENERGII</w:t>
      </w:r>
      <w:bookmarkEnd w:id="23"/>
    </w:p>
    <w:p w14:paraId="3F0E848E" w14:textId="77777777" w:rsidR="007D0EF1" w:rsidRPr="002D2FC8" w:rsidRDefault="00ED41AC" w:rsidP="002D2FC8">
      <w:pPr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>Nie dotyczy</w:t>
      </w:r>
    </w:p>
    <w:p w14:paraId="2B001161" w14:textId="77777777" w:rsidR="007D0EF1" w:rsidRPr="00FD1641" w:rsidRDefault="007D0EF1" w:rsidP="00336EFE">
      <w:pPr>
        <w:spacing w:line="276" w:lineRule="auto"/>
        <w:rPr>
          <w:rFonts w:ascii="Arial Narrow" w:hAnsi="Arial Narrow"/>
        </w:rPr>
      </w:pPr>
    </w:p>
    <w:p w14:paraId="3CA78F41" w14:textId="77777777" w:rsidR="007D0EF1" w:rsidRPr="00FD1641" w:rsidRDefault="007D0EF1" w:rsidP="00336EFE">
      <w:pPr>
        <w:spacing w:line="276" w:lineRule="auto"/>
        <w:rPr>
          <w:rFonts w:ascii="Arial Narrow" w:hAnsi="Arial Narrow"/>
        </w:rPr>
      </w:pPr>
    </w:p>
    <w:p w14:paraId="70926D30" w14:textId="77777777" w:rsidR="00C578C3" w:rsidRDefault="00C578C3" w:rsidP="00336EFE">
      <w:pPr>
        <w:spacing w:line="276" w:lineRule="auto"/>
        <w:jc w:val="right"/>
        <w:rPr>
          <w:rFonts w:ascii="Arial Narrow" w:hAnsi="Arial Narrow"/>
        </w:rPr>
      </w:pPr>
    </w:p>
    <w:p w14:paraId="3D749277" w14:textId="77777777" w:rsidR="00C578C3" w:rsidRDefault="00C578C3" w:rsidP="00336EFE">
      <w:pPr>
        <w:spacing w:line="276" w:lineRule="auto"/>
        <w:jc w:val="right"/>
        <w:rPr>
          <w:rFonts w:ascii="Arial Narrow" w:hAnsi="Arial Narrow"/>
        </w:rPr>
      </w:pPr>
    </w:p>
    <w:p w14:paraId="4234D110" w14:textId="77777777" w:rsidR="00C578C3" w:rsidRPr="00C578C3" w:rsidRDefault="00C578C3" w:rsidP="00C578C3">
      <w:pPr>
        <w:spacing w:line="276" w:lineRule="auto"/>
        <w:jc w:val="left"/>
        <w:rPr>
          <w:rFonts w:ascii="Arial Narrow" w:hAnsi="Arial Narrow"/>
          <w:b/>
          <w:bCs/>
          <w:u w:val="single"/>
        </w:rPr>
      </w:pPr>
    </w:p>
    <w:p w14:paraId="5F8485A9" w14:textId="7A087E61" w:rsidR="00C578C3" w:rsidRDefault="00C578C3" w:rsidP="00C578C3">
      <w:pPr>
        <w:spacing w:line="276" w:lineRule="auto"/>
        <w:jc w:val="left"/>
        <w:rPr>
          <w:rFonts w:ascii="Arial Narrow" w:hAnsi="Arial Narrow"/>
          <w:b/>
          <w:bCs/>
          <w:u w:val="single"/>
        </w:rPr>
      </w:pPr>
      <w:r w:rsidRPr="00C578C3">
        <w:rPr>
          <w:rFonts w:ascii="Arial Narrow" w:hAnsi="Arial Narrow"/>
          <w:b/>
          <w:bCs/>
          <w:u w:val="single"/>
        </w:rPr>
        <w:t>Uwagi</w:t>
      </w:r>
      <w:r>
        <w:rPr>
          <w:rFonts w:ascii="Arial Narrow" w:hAnsi="Arial Narrow"/>
          <w:b/>
          <w:bCs/>
          <w:u w:val="single"/>
        </w:rPr>
        <w:t>:</w:t>
      </w:r>
    </w:p>
    <w:p w14:paraId="2302C9C4" w14:textId="3ECF306C" w:rsidR="00C578C3" w:rsidRPr="00C578C3" w:rsidRDefault="00C578C3" w:rsidP="00C578C3">
      <w:pPr>
        <w:widowControl/>
        <w:suppressAutoHyphens w:val="0"/>
        <w:spacing w:line="276" w:lineRule="auto"/>
        <w:jc w:val="left"/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 xml:space="preserve">Przed przystąpieniem do prac w pomieszczeniach laboratoryjnych należy ściąć słupki mocujące kraty do sufitu powyżej linii panelu. </w:t>
      </w:r>
    </w:p>
    <w:p w14:paraId="20AC52A2" w14:textId="675BD345" w:rsidR="00C578C3" w:rsidRDefault="00C578C3" w:rsidP="00C578C3">
      <w:pPr>
        <w:widowControl/>
        <w:suppressAutoHyphens w:val="0"/>
        <w:spacing w:line="276" w:lineRule="auto"/>
        <w:jc w:val="left"/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 xml:space="preserve">Po zakończeniu prac w oknach mają zostać zamontowane rolety, zgodnie z ustaleniem z Inwestorem. </w:t>
      </w:r>
    </w:p>
    <w:p w14:paraId="2F7A93C1" w14:textId="77777777" w:rsidR="00C578C3" w:rsidRDefault="00C578C3" w:rsidP="00C578C3">
      <w:pPr>
        <w:spacing w:line="276" w:lineRule="auto"/>
        <w:jc w:val="left"/>
        <w:rPr>
          <w:rFonts w:ascii="Arial Narrow" w:hAnsi="Arial Narrow"/>
          <w:color w:val="auto"/>
        </w:rPr>
      </w:pPr>
      <w:r>
        <w:rPr>
          <w:rFonts w:ascii="Arial Narrow" w:hAnsi="Arial Narrow"/>
          <w:color w:val="auto"/>
        </w:rPr>
        <w:t>Ścięcie słupków krat w pomieszczeniach laboratoriów oraz montaż rolet nie są objęte zakresem powyższego opracowania.</w:t>
      </w:r>
    </w:p>
    <w:p w14:paraId="4BB6662C" w14:textId="77777777" w:rsidR="00C578C3" w:rsidRDefault="00C578C3" w:rsidP="00C578C3">
      <w:pPr>
        <w:widowControl/>
        <w:suppressAutoHyphens w:val="0"/>
        <w:spacing w:line="276" w:lineRule="auto"/>
        <w:jc w:val="left"/>
        <w:rPr>
          <w:rFonts w:ascii="Arial Narrow" w:hAnsi="Arial Narrow"/>
          <w:color w:val="auto"/>
        </w:rPr>
      </w:pPr>
    </w:p>
    <w:p w14:paraId="0CEDFA69" w14:textId="77777777" w:rsidR="00C578C3" w:rsidRPr="00C578C3" w:rsidRDefault="00C578C3" w:rsidP="00C578C3">
      <w:pPr>
        <w:spacing w:line="276" w:lineRule="auto"/>
        <w:jc w:val="left"/>
        <w:rPr>
          <w:rFonts w:ascii="Arial Narrow" w:hAnsi="Arial Narrow"/>
          <w:b/>
          <w:bCs/>
          <w:u w:val="single"/>
        </w:rPr>
      </w:pPr>
    </w:p>
    <w:p w14:paraId="73C0D9A4" w14:textId="77777777" w:rsidR="00C578C3" w:rsidRDefault="00C578C3" w:rsidP="00336EFE">
      <w:pPr>
        <w:spacing w:line="276" w:lineRule="auto"/>
        <w:jc w:val="right"/>
        <w:rPr>
          <w:rFonts w:ascii="Arial Narrow" w:hAnsi="Arial Narrow"/>
        </w:rPr>
      </w:pPr>
    </w:p>
    <w:p w14:paraId="3622C851" w14:textId="77777777" w:rsidR="00C578C3" w:rsidRDefault="00C578C3" w:rsidP="00336EFE">
      <w:pPr>
        <w:spacing w:line="276" w:lineRule="auto"/>
        <w:jc w:val="right"/>
        <w:rPr>
          <w:rFonts w:ascii="Arial Narrow" w:hAnsi="Arial Narrow"/>
        </w:rPr>
      </w:pPr>
    </w:p>
    <w:p w14:paraId="0E7C6137" w14:textId="77777777" w:rsidR="00C578C3" w:rsidRDefault="00C578C3" w:rsidP="00336EFE">
      <w:pPr>
        <w:spacing w:line="276" w:lineRule="auto"/>
        <w:jc w:val="right"/>
        <w:rPr>
          <w:rFonts w:ascii="Arial Narrow" w:hAnsi="Arial Narrow"/>
        </w:rPr>
      </w:pPr>
    </w:p>
    <w:p w14:paraId="228DF01B" w14:textId="77777777" w:rsidR="00C578C3" w:rsidRDefault="00C578C3" w:rsidP="00336EFE">
      <w:pPr>
        <w:spacing w:line="276" w:lineRule="auto"/>
        <w:jc w:val="right"/>
        <w:rPr>
          <w:rFonts w:ascii="Arial Narrow" w:hAnsi="Arial Narrow"/>
        </w:rPr>
      </w:pPr>
    </w:p>
    <w:p w14:paraId="032F825D" w14:textId="54AA410A" w:rsidR="007D0EF1" w:rsidRPr="00FD1641" w:rsidRDefault="007D0EF1" w:rsidP="00336EFE">
      <w:pPr>
        <w:spacing w:line="276" w:lineRule="auto"/>
        <w:jc w:val="right"/>
        <w:rPr>
          <w:rFonts w:ascii="Arial Narrow" w:hAnsi="Arial Narrow"/>
        </w:rPr>
      </w:pPr>
      <w:r w:rsidRPr="00FD1641">
        <w:rPr>
          <w:rFonts w:ascii="Arial Narrow" w:hAnsi="Arial Narrow"/>
        </w:rPr>
        <w:t>Opracowanie:</w:t>
      </w:r>
    </w:p>
    <w:p w14:paraId="50A8E3C7" w14:textId="77777777" w:rsidR="00E87D76" w:rsidRPr="00FD1641" w:rsidRDefault="00E87D76" w:rsidP="00336EFE">
      <w:pPr>
        <w:spacing w:line="276" w:lineRule="auto"/>
        <w:jc w:val="right"/>
        <w:rPr>
          <w:rFonts w:ascii="Arial Narrow" w:hAnsi="Arial Narrow"/>
        </w:rPr>
      </w:pPr>
    </w:p>
    <w:p w14:paraId="7A3739C2" w14:textId="77777777" w:rsidR="004E56D8" w:rsidRPr="00FD1641" w:rsidRDefault="007D0EF1" w:rsidP="00336EFE">
      <w:pPr>
        <w:pStyle w:val="WW-Tekstpodstawowy2"/>
        <w:spacing w:line="276" w:lineRule="auto"/>
        <w:jc w:val="right"/>
        <w:rPr>
          <w:rFonts w:ascii="Arial Narrow" w:hAnsi="Arial Narrow"/>
        </w:rPr>
      </w:pPr>
      <w:r w:rsidRPr="00FD1641">
        <w:rPr>
          <w:rFonts w:ascii="Arial Narrow" w:hAnsi="Arial Narrow"/>
        </w:rPr>
        <w:t xml:space="preserve">mgr inż. arch. </w:t>
      </w:r>
      <w:r w:rsidR="00F14ED1" w:rsidRPr="00FD1641">
        <w:rPr>
          <w:rFonts w:ascii="Arial Narrow" w:hAnsi="Arial Narrow"/>
        </w:rPr>
        <w:t xml:space="preserve">Sebastian </w:t>
      </w:r>
      <w:proofErr w:type="spellStart"/>
      <w:r w:rsidR="00F14ED1" w:rsidRPr="00FD1641">
        <w:rPr>
          <w:rFonts w:ascii="Arial Narrow" w:hAnsi="Arial Narrow"/>
        </w:rPr>
        <w:t>Wy</w:t>
      </w:r>
      <w:r w:rsidR="00943ED1" w:rsidRPr="00FD1641">
        <w:rPr>
          <w:rFonts w:ascii="Arial Narrow" w:hAnsi="Arial Narrow"/>
        </w:rPr>
        <w:t>s</w:t>
      </w:r>
      <w:r w:rsidR="00F14ED1" w:rsidRPr="00FD1641">
        <w:rPr>
          <w:rFonts w:ascii="Arial Narrow" w:hAnsi="Arial Narrow"/>
        </w:rPr>
        <w:t>o</w:t>
      </w:r>
      <w:r w:rsidR="00943ED1" w:rsidRPr="00FD1641">
        <w:rPr>
          <w:rFonts w:ascii="Arial Narrow" w:hAnsi="Arial Narrow"/>
        </w:rPr>
        <w:t>c</w:t>
      </w:r>
      <w:r w:rsidR="00F14ED1" w:rsidRPr="00FD1641">
        <w:rPr>
          <w:rFonts w:ascii="Arial Narrow" w:hAnsi="Arial Narrow"/>
        </w:rPr>
        <w:t>ki-Dziurdź</w:t>
      </w:r>
      <w:proofErr w:type="spellEnd"/>
    </w:p>
    <w:sectPr w:rsidR="004E56D8" w:rsidRPr="00FD1641" w:rsidSect="00940505">
      <w:headerReference w:type="default" r:id="rId8"/>
      <w:footerReference w:type="default" r:id="rId9"/>
      <w:pgSz w:w="11906" w:h="16838"/>
      <w:pgMar w:top="1684" w:right="1274" w:bottom="992" w:left="1418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5933CB" w14:textId="77777777" w:rsidR="00073BE9" w:rsidRDefault="00073BE9" w:rsidP="0050253A">
      <w:r>
        <w:separator/>
      </w:r>
    </w:p>
  </w:endnote>
  <w:endnote w:type="continuationSeparator" w:id="0">
    <w:p w14:paraId="7D6523B5" w14:textId="77777777" w:rsidR="00073BE9" w:rsidRDefault="00073BE9" w:rsidP="00502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horndale">
    <w:altName w:val="Times New Roman"/>
    <w:charset w:val="EE"/>
    <w:family w:val="roman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Times New Roman"/>
    <w:charset w:val="EE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 PL KaitiM GB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imesNewRomanPS">
    <w:altName w:val="Times New Roman"/>
    <w:charset w:val="00"/>
    <w:family w:val="roman"/>
    <w:pitch w:val="variable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tifakt Element">
    <w:panose1 w:val="020B0503050000020004"/>
    <w:charset w:val="EE"/>
    <w:family w:val="swiss"/>
    <w:pitch w:val="variable"/>
    <w:sig w:usb0="00000207" w:usb1="02000001" w:usb2="00000000" w:usb3="00000000" w:csb0="00000097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Roboto Bk">
    <w:altName w:val="Times New Roman"/>
    <w:charset w:val="EE"/>
    <w:family w:val="auto"/>
    <w:pitch w:val="variable"/>
    <w:sig w:usb0="00000001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0"/>
    </w:tblGrid>
    <w:tr w:rsidR="00914F4A" w14:paraId="7A6AC2A7" w14:textId="77777777" w:rsidTr="00D20DFC">
      <w:trPr>
        <w:trHeight w:val="768"/>
      </w:trPr>
      <w:tc>
        <w:tcPr>
          <w:tcW w:w="530" w:type="dxa"/>
        </w:tcPr>
        <w:p w14:paraId="500F6A38" w14:textId="77777777" w:rsidR="00914F4A" w:rsidRDefault="00914F4A" w:rsidP="0050253A">
          <w:pPr>
            <w:pStyle w:val="Nagwek"/>
          </w:pPr>
        </w:p>
      </w:tc>
    </w:tr>
  </w:tbl>
  <w:p w14:paraId="6CBA787A" w14:textId="77777777" w:rsidR="00914F4A" w:rsidRDefault="00914F4A" w:rsidP="00D20DFC">
    <w:pPr>
      <w:pStyle w:val="Bezodstpw"/>
      <w:spacing w:line="276" w:lineRule="auto"/>
      <w:rPr>
        <w:rFonts w:ascii="Roboto" w:hAnsi="Roboto"/>
        <w:b/>
        <w:bCs/>
        <w:szCs w:val="18"/>
      </w:rPr>
    </w:pPr>
  </w:p>
  <w:tbl>
    <w:tblPr>
      <w:tblW w:w="0" w:type="auto"/>
      <w:tblInd w:w="-28" w:type="dxa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62"/>
      <w:gridCol w:w="62"/>
      <w:gridCol w:w="62"/>
      <w:gridCol w:w="62"/>
    </w:tblGrid>
    <w:tr w:rsidR="00914F4A" w14:paraId="106AE982" w14:textId="77777777" w:rsidTr="00512F28">
      <w:tc>
        <w:tcPr>
          <w:tcW w:w="0" w:type="auto"/>
          <w:vAlign w:val="center"/>
        </w:tcPr>
        <w:p w14:paraId="48ACCB3E" w14:textId="77777777" w:rsidR="00914F4A" w:rsidRDefault="00914F4A" w:rsidP="00512F28">
          <w:pPr>
            <w:pStyle w:val="Bezodstpw"/>
            <w:jc w:val="center"/>
            <w:rPr>
              <w:rFonts w:ascii="Roboto Bk" w:hAnsi="Roboto Bk"/>
              <w:b/>
              <w:bCs/>
              <w:color w:val="00B6ED"/>
              <w:sz w:val="18"/>
              <w:szCs w:val="18"/>
            </w:rPr>
          </w:pPr>
        </w:p>
      </w:tc>
      <w:tc>
        <w:tcPr>
          <w:tcW w:w="0" w:type="auto"/>
          <w:vAlign w:val="center"/>
        </w:tcPr>
        <w:p w14:paraId="27FDEB28" w14:textId="77777777" w:rsidR="00914F4A" w:rsidRDefault="00914F4A" w:rsidP="00512F28">
          <w:pPr>
            <w:pStyle w:val="Bezodstpw"/>
            <w:jc w:val="center"/>
            <w:rPr>
              <w:rFonts w:ascii="Roboto Bk" w:hAnsi="Roboto Bk"/>
              <w:b/>
              <w:bCs/>
              <w:sz w:val="18"/>
              <w:szCs w:val="18"/>
            </w:rPr>
          </w:pPr>
        </w:p>
      </w:tc>
      <w:tc>
        <w:tcPr>
          <w:tcW w:w="0" w:type="auto"/>
          <w:vAlign w:val="center"/>
        </w:tcPr>
        <w:p w14:paraId="53332B02" w14:textId="77777777" w:rsidR="00914F4A" w:rsidRDefault="00914F4A" w:rsidP="00512F28">
          <w:pPr>
            <w:pStyle w:val="Bezodstpw"/>
            <w:jc w:val="center"/>
            <w:rPr>
              <w:rFonts w:ascii="Roboto Bk" w:hAnsi="Roboto Bk"/>
              <w:b/>
              <w:bCs/>
              <w:color w:val="2F5496"/>
              <w:sz w:val="18"/>
              <w:szCs w:val="18"/>
            </w:rPr>
          </w:pPr>
        </w:p>
      </w:tc>
      <w:tc>
        <w:tcPr>
          <w:tcW w:w="0" w:type="auto"/>
        </w:tcPr>
        <w:p w14:paraId="6D05BE85" w14:textId="77777777" w:rsidR="00914F4A" w:rsidRDefault="00914F4A" w:rsidP="00512F28">
          <w:pPr>
            <w:pStyle w:val="Bezodstpw"/>
            <w:jc w:val="center"/>
            <w:rPr>
              <w:noProof/>
            </w:rPr>
          </w:pPr>
        </w:p>
      </w:tc>
    </w:tr>
  </w:tbl>
  <w:p w14:paraId="708CD6FF" w14:textId="77777777" w:rsidR="00914F4A" w:rsidRPr="006628C2" w:rsidRDefault="00914F4A" w:rsidP="00882966">
    <w:pPr>
      <w:pStyle w:val="Bezodstpw"/>
      <w:spacing w:line="276" w:lineRule="auto"/>
      <w:rPr>
        <w:rFonts w:ascii="Arial Narrow" w:hAnsi="Arial Narrow"/>
        <w:noProof/>
        <w:sz w:val="20"/>
      </w:rPr>
    </w:pPr>
    <w:proofErr w:type="spellStart"/>
    <w:r w:rsidRPr="00335B33">
      <w:rPr>
        <w:rFonts w:ascii="Arial Narrow" w:hAnsi="Arial Narrow"/>
        <w:b/>
        <w:bCs/>
        <w:szCs w:val="18"/>
      </w:rPr>
      <w:t>Linevka</w:t>
    </w:r>
    <w:proofErr w:type="spellEnd"/>
    <w:r w:rsidRPr="00335B33">
      <w:rPr>
        <w:rFonts w:ascii="Arial Narrow" w:hAnsi="Arial Narrow"/>
        <w:b/>
        <w:bCs/>
        <w:szCs w:val="18"/>
      </w:rPr>
      <w:t xml:space="preserve"> Studio Projektowe</w:t>
    </w:r>
  </w:p>
  <w:p w14:paraId="6620EC5F" w14:textId="77777777" w:rsidR="00914F4A" w:rsidRDefault="00914F4A" w:rsidP="00882966">
    <w:pPr>
      <w:pStyle w:val="Bezodstpw"/>
      <w:rPr>
        <w:rFonts w:ascii="Arial Narrow" w:hAnsi="Arial Narrow"/>
        <w:sz w:val="20"/>
      </w:rPr>
    </w:pPr>
    <w:r w:rsidRPr="00335B33">
      <w:rPr>
        <w:rFonts w:ascii="Arial Narrow" w:hAnsi="Arial Narrow"/>
        <w:sz w:val="20"/>
      </w:rPr>
      <w:t>ul. Krakowska 77, 32-065</w:t>
    </w:r>
    <w:r>
      <w:rPr>
        <w:rFonts w:ascii="Arial Narrow" w:hAnsi="Arial Narrow"/>
        <w:sz w:val="20"/>
      </w:rPr>
      <w:t xml:space="preserve">  </w:t>
    </w:r>
    <w:r w:rsidRPr="00335B33">
      <w:rPr>
        <w:rFonts w:ascii="Arial Narrow" w:hAnsi="Arial Narrow"/>
        <w:sz w:val="20"/>
      </w:rPr>
      <w:t>Krzes</w:t>
    </w:r>
    <w:r>
      <w:rPr>
        <w:rFonts w:ascii="Arial Narrow" w:hAnsi="Arial Narrow"/>
        <w:sz w:val="20"/>
      </w:rPr>
      <w:t xml:space="preserve">zowice                        </w:t>
    </w:r>
    <w:r w:rsidRPr="00335B33">
      <w:rPr>
        <w:rFonts w:ascii="Arial Narrow" w:hAnsi="Arial Narrow"/>
        <w:sz w:val="20"/>
      </w:rPr>
      <w:t xml:space="preserve">     </w:t>
    </w:r>
    <w:r w:rsidRPr="00F85D4F">
      <w:rPr>
        <w:rFonts w:ascii="Arial Narrow" w:hAnsi="Arial Narrow"/>
        <w:sz w:val="20"/>
      </w:rPr>
      <w:t>tel. 603364559</w:t>
    </w:r>
    <w:r>
      <w:rPr>
        <w:rFonts w:ascii="Arial Narrow" w:hAnsi="Arial Narrow"/>
        <w:sz w:val="20"/>
      </w:rPr>
      <w:t xml:space="preserve">               </w:t>
    </w:r>
    <w:r w:rsidRPr="00F85D4F">
      <w:rPr>
        <w:rFonts w:ascii="Arial Narrow" w:hAnsi="Arial Narrow"/>
        <w:sz w:val="20"/>
      </w:rPr>
      <w:t xml:space="preserve">     </w:t>
    </w:r>
  </w:p>
  <w:p w14:paraId="1818DC8B" w14:textId="03D4DC54" w:rsidR="00914F4A" w:rsidRPr="00882966" w:rsidRDefault="00914F4A" w:rsidP="00882966">
    <w:pPr>
      <w:pStyle w:val="Bezodstpw"/>
      <w:rPr>
        <w:rFonts w:ascii="Arial Narrow" w:hAnsi="Arial Narrow"/>
        <w:bCs/>
        <w:sz w:val="20"/>
        <w:lang w:val="en-US"/>
      </w:rPr>
    </w:pPr>
    <w:r w:rsidRPr="00882966">
      <w:rPr>
        <w:rFonts w:ascii="Arial Narrow" w:hAnsi="Arial Narrow"/>
        <w:sz w:val="20"/>
        <w:lang w:val="en-US"/>
      </w:rPr>
      <w:t xml:space="preserve">NIP:6762599004                                                                 mail: </w:t>
    </w:r>
    <w:r w:rsidRPr="00410A04">
      <w:rPr>
        <w:rFonts w:ascii="Arial Narrow" w:hAnsi="Arial Narrow"/>
        <w:sz w:val="20"/>
        <w:lang w:val="en-US"/>
      </w:rPr>
      <w:t>contact@linevka.com</w:t>
    </w:r>
    <w:r w:rsidRPr="00882966">
      <w:rPr>
        <w:lang w:val="en-US"/>
      </w:rPr>
      <w:t xml:space="preserve">                                               </w:t>
    </w:r>
  </w:p>
  <w:p w14:paraId="0CD186C8" w14:textId="77777777" w:rsidR="00914F4A" w:rsidRPr="00882966" w:rsidRDefault="00C578C3" w:rsidP="00882966">
    <w:pPr>
      <w:pStyle w:val="Bezodstpw"/>
      <w:spacing w:line="276" w:lineRule="auto"/>
      <w:rPr>
        <w:lang w:val="en-US"/>
      </w:rPr>
    </w:pPr>
    <w:r>
      <w:rPr>
        <w:rFonts w:ascii="Arial Narrow" w:hAnsi="Arial Narrow"/>
        <w:bCs/>
        <w:noProof/>
        <w:sz w:val="20"/>
        <w:lang w:eastAsia="pl-PL"/>
      </w:rPr>
      <w:pict w14:anchorId="7FC71387">
        <v:shapetype id="_x0000_t34" coordsize="21600,21600" o:spt="34" o:oned="t" adj="10800" path="m,l@0,0@0,21600,21600,21600e" filled="f">
          <v:stroke joinstyle="miter"/>
          <v:formulas>
            <v:f eqn="val #0"/>
          </v:formulas>
          <v:path arrowok="t" fillok="f" o:connecttype="none"/>
          <v:handles>
            <v:h position="#0,center"/>
          </v:handles>
          <o:lock v:ext="edit" shapetype="t"/>
        </v:shapetype>
        <v:shape id="Łącznik prosty ze strzałką 3" o:spid="_x0000_s1029" type="#_x0000_t34" style="position:absolute;margin-left:-2.75pt;margin-top:-48.35pt;width:460.45pt;height: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" adj="10799,-317973600,-3197" strokeweight="1.5pt"/>
      </w:pict>
    </w:r>
    <w:r w:rsidR="00914F4A" w:rsidRPr="00882966">
      <w:rPr>
        <w:rFonts w:ascii="Arial Narrow" w:hAnsi="Arial Narrow"/>
        <w:bCs/>
        <w:sz w:val="20"/>
        <w:lang w:val="en-US"/>
      </w:rPr>
      <w:t>www.linevka.com</w:t>
    </w:r>
    <w:r w:rsidR="00914F4A" w:rsidRPr="00882966">
      <w:rPr>
        <w:rFonts w:ascii="Arial Narrow" w:hAnsi="Arial Narrow"/>
        <w:sz w:val="20"/>
        <w:lang w:val="en-US"/>
      </w:rPr>
      <w:t xml:space="preserve">                                                                                                                </w:t>
    </w:r>
    <w:r w:rsidR="00914F4A">
      <w:rPr>
        <w:rFonts w:ascii="Arial Narrow" w:hAnsi="Arial Narrow"/>
        <w:sz w:val="20"/>
        <w:lang w:val="en-US"/>
      </w:rPr>
      <w:t xml:space="preserve">                                   </w:t>
    </w:r>
    <w:r w:rsidR="00914F4A" w:rsidRPr="00882966">
      <w:rPr>
        <w:rFonts w:ascii="Arial Narrow" w:hAnsi="Arial Narrow"/>
        <w:sz w:val="20"/>
        <w:lang w:val="en-US"/>
      </w:rPr>
      <w:t xml:space="preserve">     Strona: </w:t>
    </w:r>
    <w:r w:rsidR="007D5E98" w:rsidRPr="00335B33">
      <w:rPr>
        <w:rFonts w:ascii="Arial Narrow" w:hAnsi="Arial Narrow"/>
        <w:sz w:val="20"/>
      </w:rPr>
      <w:fldChar w:fldCharType="begin"/>
    </w:r>
    <w:r w:rsidR="00914F4A" w:rsidRPr="00F85D4F">
      <w:rPr>
        <w:rFonts w:ascii="Arial Narrow" w:hAnsi="Arial Narrow"/>
        <w:sz w:val="20"/>
        <w:lang w:val="en-US"/>
      </w:rPr>
      <w:instrText xml:space="preserve"> PAGE </w:instrText>
    </w:r>
    <w:r w:rsidR="007D5E98" w:rsidRPr="00335B33">
      <w:rPr>
        <w:rFonts w:ascii="Arial Narrow" w:hAnsi="Arial Narrow"/>
        <w:sz w:val="20"/>
      </w:rPr>
      <w:fldChar w:fldCharType="separate"/>
    </w:r>
    <w:r w:rsidR="001E26DE">
      <w:rPr>
        <w:rFonts w:ascii="Arial Narrow" w:hAnsi="Arial Narrow"/>
        <w:noProof/>
        <w:sz w:val="20"/>
        <w:lang w:val="en-US"/>
      </w:rPr>
      <w:t>3</w:t>
    </w:r>
    <w:r w:rsidR="007D5E98" w:rsidRPr="00335B33">
      <w:rPr>
        <w:rFonts w:ascii="Arial Narrow" w:hAnsi="Arial Narrow"/>
        <w:sz w:val="20"/>
      </w:rPr>
      <w:fldChar w:fldCharType="end"/>
    </w:r>
    <w:r w:rsidR="00914F4A" w:rsidRPr="00F85D4F">
      <w:rPr>
        <w:rFonts w:ascii="Arial Narrow" w:hAnsi="Arial Narrow"/>
        <w:sz w:val="20"/>
        <w:lang w:val="en-US"/>
      </w:rPr>
      <w:t>/</w:t>
    </w:r>
    <w:r w:rsidR="007D5E98" w:rsidRPr="00335B33">
      <w:rPr>
        <w:rFonts w:ascii="Arial Narrow" w:hAnsi="Arial Narrow"/>
        <w:sz w:val="20"/>
      </w:rPr>
      <w:fldChar w:fldCharType="begin"/>
    </w:r>
    <w:r w:rsidR="00914F4A" w:rsidRPr="00F85D4F">
      <w:rPr>
        <w:rFonts w:ascii="Arial Narrow" w:hAnsi="Arial Narrow"/>
        <w:sz w:val="20"/>
        <w:lang w:val="en-US"/>
      </w:rPr>
      <w:instrText xml:space="preserve"> NUMPAGES </w:instrText>
    </w:r>
    <w:r w:rsidR="007D5E98" w:rsidRPr="00335B33">
      <w:rPr>
        <w:rFonts w:ascii="Arial Narrow" w:hAnsi="Arial Narrow"/>
        <w:sz w:val="20"/>
      </w:rPr>
      <w:fldChar w:fldCharType="separate"/>
    </w:r>
    <w:r w:rsidR="001E26DE">
      <w:rPr>
        <w:rFonts w:ascii="Arial Narrow" w:hAnsi="Arial Narrow"/>
        <w:noProof/>
        <w:sz w:val="20"/>
        <w:lang w:val="en-US"/>
      </w:rPr>
      <w:t>13</w:t>
    </w:r>
    <w:r w:rsidR="007D5E98" w:rsidRPr="00335B33">
      <w:rPr>
        <w:rFonts w:ascii="Arial Narrow" w:hAnsi="Arial Narrow"/>
        <w:sz w:val="20"/>
      </w:rPr>
      <w:fldChar w:fldCharType="end"/>
    </w:r>
  </w:p>
  <w:p w14:paraId="5D2C68AB" w14:textId="77777777" w:rsidR="00512F28" w:rsidRPr="00882966" w:rsidRDefault="00512F28" w:rsidP="00882966">
    <w:pPr>
      <w:pStyle w:val="Bezodstpw"/>
      <w:spacing w:line="276" w:lineRule="auto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A64328" w14:textId="77777777" w:rsidR="00073BE9" w:rsidRDefault="00073BE9" w:rsidP="0050253A">
      <w:r>
        <w:separator/>
      </w:r>
    </w:p>
  </w:footnote>
  <w:footnote w:type="continuationSeparator" w:id="0">
    <w:p w14:paraId="28E37C4A" w14:textId="77777777" w:rsidR="00073BE9" w:rsidRDefault="00073BE9" w:rsidP="00502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0AFF9" w14:textId="77777777" w:rsidR="00EC1729" w:rsidRDefault="00C578C3" w:rsidP="003231D0">
    <w:r>
      <w:rPr>
        <w:noProof/>
        <w:lang w:eastAsia="pl-PL"/>
      </w:rPr>
      <w:pict w14:anchorId="3050559A">
        <v:shapetype id="_x0000_t34" coordsize="21600,21600" o:spt="34" o:oned="t" adj="10800" path="m,l@0,0@0,21600,21600,21600e" filled="f">
          <v:stroke joinstyle="miter"/>
          <v:formulas>
            <v:f eqn="val #0"/>
          </v:formulas>
          <v:path arrowok="t" fillok="f" o:connecttype="none"/>
          <v:handles>
            <v:h position="#0,center"/>
          </v:handles>
          <o:lock v:ext="edit" shapetype="t"/>
        </v:shapetype>
        <v:shape id="Łącznik prosty ze strzałką 2" o:spid="_x0000_s1028" type="#_x0000_t34" style="position:absolute;left:0;text-align:left;margin-left:-19.75pt;margin-top:29.45pt;width:509.25pt;height: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" adj="10799,-40219200,-2399" strokeweight="1.5pt">
          <w10:wrap type="square"/>
        </v:shape>
      </w:pict>
    </w:r>
    <w:r w:rsidR="00EC1729">
      <w:rPr>
        <w:noProof/>
        <w:lang w:eastAsia="pl-PL"/>
      </w:rPr>
      <w:drawing>
        <wp:anchor distT="0" distB="0" distL="114300" distR="114300" simplePos="0" relativeHeight="251665408" behindDoc="1" locked="0" layoutInCell="1" allowOverlap="1" wp14:anchorId="14F0C80B" wp14:editId="74371254">
          <wp:simplePos x="0" y="0"/>
          <wp:positionH relativeFrom="column">
            <wp:posOffset>2219960</wp:posOffset>
          </wp:positionH>
          <wp:positionV relativeFrom="paragraph">
            <wp:posOffset>-311785</wp:posOffset>
          </wp:positionV>
          <wp:extent cx="1451610" cy="640080"/>
          <wp:effectExtent l="19050" t="0" r="0" b="0"/>
          <wp:wrapTopAndBottom/>
          <wp:docPr id="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0317413" name="Obraz 10903174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1610" cy="640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5EBA16C" w14:textId="77777777" w:rsidR="00512F28" w:rsidRDefault="00512F28" w:rsidP="003231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8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00000003"/>
    <w:multiLevelType w:val="multilevel"/>
    <w:tmpl w:val="00000003"/>
    <w:name w:val="WW8Num18"/>
    <w:lvl w:ilvl="0">
      <w:start w:val="3"/>
      <w:numFmt w:val="decimal"/>
      <w:lvlText w:val="%1"/>
      <w:lvlJc w:val="left"/>
      <w:pPr>
        <w:tabs>
          <w:tab w:val="num" w:pos="555"/>
        </w:tabs>
        <w:ind w:left="555" w:hanging="555"/>
      </w:pPr>
    </w:lvl>
    <w:lvl w:ilvl="1">
      <w:start w:val="2"/>
      <w:numFmt w:val="decimal"/>
      <w:lvlText w:val="%1.%2"/>
      <w:lvlJc w:val="left"/>
      <w:pPr>
        <w:tabs>
          <w:tab w:val="num" w:pos="697"/>
        </w:tabs>
        <w:ind w:left="697" w:hanging="555"/>
      </w:p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</w:lvl>
  </w:abstractNum>
  <w:abstractNum w:abstractNumId="2" w15:restartNumberingAfterBreak="0">
    <w:nsid w:val="00000005"/>
    <w:multiLevelType w:val="multilevel"/>
    <w:tmpl w:val="00000005"/>
    <w:name w:val="WW8Num25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</w:lvl>
    <w:lvl w:ilvl="1">
      <w:start w:val="3"/>
      <w:numFmt w:val="decimal"/>
      <w:lvlText w:val="%1.%2"/>
      <w:lvlJc w:val="left"/>
      <w:pPr>
        <w:tabs>
          <w:tab w:val="num" w:pos="592"/>
        </w:tabs>
        <w:ind w:left="592" w:hanging="450"/>
      </w:p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</w:lvl>
  </w:abstractNum>
  <w:abstractNum w:abstractNumId="3" w15:restartNumberingAfterBreak="0">
    <w:nsid w:val="00000007"/>
    <w:multiLevelType w:val="singleLevel"/>
    <w:tmpl w:val="00000007"/>
    <w:name w:val="WW8Num14"/>
    <w:lvl w:ilvl="0"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cs="HG Mincho Light J"/>
      </w:rPr>
    </w:lvl>
  </w:abstractNum>
  <w:abstractNum w:abstractNumId="4" w15:restartNumberingAfterBreak="0">
    <w:nsid w:val="00475525"/>
    <w:multiLevelType w:val="hybridMultilevel"/>
    <w:tmpl w:val="7C82F26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4DB00EE"/>
    <w:multiLevelType w:val="hybridMultilevel"/>
    <w:tmpl w:val="D504A876"/>
    <w:lvl w:ilvl="0" w:tplc="0415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05077AF6"/>
    <w:multiLevelType w:val="hybridMultilevel"/>
    <w:tmpl w:val="10A8596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5C46C3F"/>
    <w:multiLevelType w:val="hybridMultilevel"/>
    <w:tmpl w:val="1D66289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284EEE"/>
    <w:multiLevelType w:val="hybridMultilevel"/>
    <w:tmpl w:val="A65225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B0842"/>
    <w:multiLevelType w:val="hybridMultilevel"/>
    <w:tmpl w:val="DCF2E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3D64A7"/>
    <w:multiLevelType w:val="hybridMultilevel"/>
    <w:tmpl w:val="3E6E847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0F50BF2"/>
    <w:multiLevelType w:val="hybridMultilevel"/>
    <w:tmpl w:val="F196959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2C17381"/>
    <w:multiLevelType w:val="hybridMultilevel"/>
    <w:tmpl w:val="EA80C7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494509"/>
    <w:multiLevelType w:val="hybridMultilevel"/>
    <w:tmpl w:val="497A5D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877C87"/>
    <w:multiLevelType w:val="hybridMultilevel"/>
    <w:tmpl w:val="36F828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8C538AC"/>
    <w:multiLevelType w:val="hybridMultilevel"/>
    <w:tmpl w:val="990AB7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EA2CF8"/>
    <w:multiLevelType w:val="hybridMultilevel"/>
    <w:tmpl w:val="C6EA7E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422DC3"/>
    <w:multiLevelType w:val="hybridMultilevel"/>
    <w:tmpl w:val="721882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E6494D"/>
    <w:multiLevelType w:val="hybridMultilevel"/>
    <w:tmpl w:val="38AA4C54"/>
    <w:lvl w:ilvl="0" w:tplc="C5FAB090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EC5D62"/>
    <w:multiLevelType w:val="hybridMultilevel"/>
    <w:tmpl w:val="D37CB4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4D5B6D"/>
    <w:multiLevelType w:val="hybridMultilevel"/>
    <w:tmpl w:val="4BE2AF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4A2A6A"/>
    <w:multiLevelType w:val="hybridMultilevel"/>
    <w:tmpl w:val="ADB6CD6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06E0CC9"/>
    <w:multiLevelType w:val="multilevel"/>
    <w:tmpl w:val="640CAE78"/>
    <w:lvl w:ilvl="0">
      <w:start w:val="1"/>
      <w:numFmt w:val="decimal"/>
      <w:pStyle w:val="Nagwek1"/>
      <w:lvlText w:val="%1.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4971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40FF3886"/>
    <w:multiLevelType w:val="hybridMultilevel"/>
    <w:tmpl w:val="443AEE0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6F510E"/>
    <w:multiLevelType w:val="hybridMultilevel"/>
    <w:tmpl w:val="96ACAAFA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C343191"/>
    <w:multiLevelType w:val="hybridMultilevel"/>
    <w:tmpl w:val="AF2230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02140F"/>
    <w:multiLevelType w:val="hybridMultilevel"/>
    <w:tmpl w:val="61D4647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255D75"/>
    <w:multiLevelType w:val="multilevel"/>
    <w:tmpl w:val="50983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21A71D9"/>
    <w:multiLevelType w:val="hybridMultilevel"/>
    <w:tmpl w:val="DEDAF5E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483797F"/>
    <w:multiLevelType w:val="hybridMultilevel"/>
    <w:tmpl w:val="963892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7F5902"/>
    <w:multiLevelType w:val="hybridMultilevel"/>
    <w:tmpl w:val="D17407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F6561D0"/>
    <w:multiLevelType w:val="hybridMultilevel"/>
    <w:tmpl w:val="6F3E201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6233131F"/>
    <w:multiLevelType w:val="hybridMultilevel"/>
    <w:tmpl w:val="A07E987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678C3DB2"/>
    <w:multiLevelType w:val="hybridMultilevel"/>
    <w:tmpl w:val="4FA85C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F970A4"/>
    <w:multiLevelType w:val="hybridMultilevel"/>
    <w:tmpl w:val="42F29C9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A7A2834"/>
    <w:multiLevelType w:val="hybridMultilevel"/>
    <w:tmpl w:val="F634A9B2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  <w:color w:val="auto"/>
      </w:rPr>
    </w:lvl>
    <w:lvl w:ilvl="1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BD52782"/>
    <w:multiLevelType w:val="hybridMultilevel"/>
    <w:tmpl w:val="BF9681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12746B5"/>
    <w:multiLevelType w:val="hybridMultilevel"/>
    <w:tmpl w:val="7C7625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560949"/>
    <w:multiLevelType w:val="hybridMultilevel"/>
    <w:tmpl w:val="C576EB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6D28F5"/>
    <w:multiLevelType w:val="hybridMultilevel"/>
    <w:tmpl w:val="D3A272DE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59203140">
    <w:abstractNumId w:val="22"/>
  </w:num>
  <w:num w:numId="2" w16cid:durableId="1712874983">
    <w:abstractNumId w:val="30"/>
  </w:num>
  <w:num w:numId="3" w16cid:durableId="72972015">
    <w:abstractNumId w:val="32"/>
  </w:num>
  <w:num w:numId="4" w16cid:durableId="735082989">
    <w:abstractNumId w:val="11"/>
  </w:num>
  <w:num w:numId="5" w16cid:durableId="1625958917">
    <w:abstractNumId w:val="12"/>
  </w:num>
  <w:num w:numId="6" w16cid:durableId="771050566">
    <w:abstractNumId w:val="38"/>
  </w:num>
  <w:num w:numId="7" w16cid:durableId="521553893">
    <w:abstractNumId w:val="34"/>
  </w:num>
  <w:num w:numId="8" w16cid:durableId="1636062059">
    <w:abstractNumId w:val="13"/>
  </w:num>
  <w:num w:numId="9" w16cid:durableId="1550727339">
    <w:abstractNumId w:val="28"/>
  </w:num>
  <w:num w:numId="10" w16cid:durableId="1498113778">
    <w:abstractNumId w:val="4"/>
  </w:num>
  <w:num w:numId="11" w16cid:durableId="1619486685">
    <w:abstractNumId w:val="33"/>
  </w:num>
  <w:num w:numId="12" w16cid:durableId="2135564625">
    <w:abstractNumId w:val="21"/>
  </w:num>
  <w:num w:numId="13" w16cid:durableId="757337018">
    <w:abstractNumId w:val="9"/>
  </w:num>
  <w:num w:numId="14" w16cid:durableId="49161593">
    <w:abstractNumId w:val="10"/>
  </w:num>
  <w:num w:numId="15" w16cid:durableId="347413583">
    <w:abstractNumId w:val="25"/>
  </w:num>
  <w:num w:numId="16" w16cid:durableId="1883978930">
    <w:abstractNumId w:val="19"/>
  </w:num>
  <w:num w:numId="17" w16cid:durableId="857355482">
    <w:abstractNumId w:val="6"/>
  </w:num>
  <w:num w:numId="18" w16cid:durableId="677583023">
    <w:abstractNumId w:val="36"/>
  </w:num>
  <w:num w:numId="19" w16cid:durableId="815295561">
    <w:abstractNumId w:val="14"/>
  </w:num>
  <w:num w:numId="20" w16cid:durableId="1406149290">
    <w:abstractNumId w:val="20"/>
  </w:num>
  <w:num w:numId="21" w16cid:durableId="801385118">
    <w:abstractNumId w:val="24"/>
  </w:num>
  <w:num w:numId="22" w16cid:durableId="1106851051">
    <w:abstractNumId w:val="8"/>
  </w:num>
  <w:num w:numId="23" w16cid:durableId="2079746429">
    <w:abstractNumId w:val="7"/>
  </w:num>
  <w:num w:numId="24" w16cid:durableId="713775492">
    <w:abstractNumId w:val="15"/>
  </w:num>
  <w:num w:numId="25" w16cid:durableId="768307929">
    <w:abstractNumId w:val="35"/>
  </w:num>
  <w:num w:numId="26" w16cid:durableId="1721051868">
    <w:abstractNumId w:val="39"/>
  </w:num>
  <w:num w:numId="27" w16cid:durableId="764963909">
    <w:abstractNumId w:val="26"/>
  </w:num>
  <w:num w:numId="28" w16cid:durableId="90636304">
    <w:abstractNumId w:val="16"/>
  </w:num>
  <w:num w:numId="29" w16cid:durableId="984892251">
    <w:abstractNumId w:val="37"/>
  </w:num>
  <w:num w:numId="30" w16cid:durableId="295449525">
    <w:abstractNumId w:val="18"/>
  </w:num>
  <w:num w:numId="31" w16cid:durableId="889420312">
    <w:abstractNumId w:val="17"/>
  </w:num>
  <w:num w:numId="32" w16cid:durableId="2131514155">
    <w:abstractNumId w:val="31"/>
  </w:num>
  <w:num w:numId="33" w16cid:durableId="740173801">
    <w:abstractNumId w:val="29"/>
  </w:num>
  <w:num w:numId="34" w16cid:durableId="792286503">
    <w:abstractNumId w:val="23"/>
  </w:num>
  <w:num w:numId="35" w16cid:durableId="1859191896">
    <w:abstractNumId w:val="27"/>
  </w:num>
  <w:num w:numId="36" w16cid:durableId="710419034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5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  <o:shapelayout v:ext="edit">
      <o:idmap v:ext="edit" data="1"/>
      <o:rules v:ext="edit">
        <o:r id="V:Rule3" type="connector" idref="#Łącznik prosty ze strzałką 2"/>
        <o:r id="V:Rule4" type="connector" idref="#Łącznik prosty ze strzałką 3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79FE"/>
    <w:rsid w:val="0000191C"/>
    <w:rsid w:val="0000201A"/>
    <w:rsid w:val="00003095"/>
    <w:rsid w:val="00003594"/>
    <w:rsid w:val="000035C6"/>
    <w:rsid w:val="00005AA3"/>
    <w:rsid w:val="00005BBD"/>
    <w:rsid w:val="00005DA1"/>
    <w:rsid w:val="00006D13"/>
    <w:rsid w:val="00010D5C"/>
    <w:rsid w:val="00011E9C"/>
    <w:rsid w:val="00013628"/>
    <w:rsid w:val="000136A3"/>
    <w:rsid w:val="00014612"/>
    <w:rsid w:val="00014A46"/>
    <w:rsid w:val="00015A1C"/>
    <w:rsid w:val="00015A24"/>
    <w:rsid w:val="00016E45"/>
    <w:rsid w:val="000173E3"/>
    <w:rsid w:val="00017684"/>
    <w:rsid w:val="00020425"/>
    <w:rsid w:val="000209B7"/>
    <w:rsid w:val="00021633"/>
    <w:rsid w:val="00021EBB"/>
    <w:rsid w:val="0002325D"/>
    <w:rsid w:val="0002442F"/>
    <w:rsid w:val="00024526"/>
    <w:rsid w:val="00025172"/>
    <w:rsid w:val="00027CBA"/>
    <w:rsid w:val="000302FD"/>
    <w:rsid w:val="000305AF"/>
    <w:rsid w:val="000306BA"/>
    <w:rsid w:val="00031329"/>
    <w:rsid w:val="00032B53"/>
    <w:rsid w:val="0003509C"/>
    <w:rsid w:val="000354E0"/>
    <w:rsid w:val="000359D9"/>
    <w:rsid w:val="00035EAB"/>
    <w:rsid w:val="00035FAD"/>
    <w:rsid w:val="000371A7"/>
    <w:rsid w:val="000372C8"/>
    <w:rsid w:val="0003770D"/>
    <w:rsid w:val="00040B30"/>
    <w:rsid w:val="00040B94"/>
    <w:rsid w:val="00041B6C"/>
    <w:rsid w:val="00043695"/>
    <w:rsid w:val="00043C0B"/>
    <w:rsid w:val="000445A5"/>
    <w:rsid w:val="00046203"/>
    <w:rsid w:val="00046755"/>
    <w:rsid w:val="00046953"/>
    <w:rsid w:val="000471B9"/>
    <w:rsid w:val="00047EBB"/>
    <w:rsid w:val="00050E4E"/>
    <w:rsid w:val="00051D1E"/>
    <w:rsid w:val="000520CE"/>
    <w:rsid w:val="00052E64"/>
    <w:rsid w:val="000539A9"/>
    <w:rsid w:val="000540EC"/>
    <w:rsid w:val="000552D9"/>
    <w:rsid w:val="00055F81"/>
    <w:rsid w:val="000609A5"/>
    <w:rsid w:val="00060D8D"/>
    <w:rsid w:val="00060DCF"/>
    <w:rsid w:val="00061E49"/>
    <w:rsid w:val="00064E20"/>
    <w:rsid w:val="0006517A"/>
    <w:rsid w:val="0006597A"/>
    <w:rsid w:val="00065B1E"/>
    <w:rsid w:val="000661F5"/>
    <w:rsid w:val="00066DD7"/>
    <w:rsid w:val="00066E46"/>
    <w:rsid w:val="000670F2"/>
    <w:rsid w:val="0006719A"/>
    <w:rsid w:val="000676FF"/>
    <w:rsid w:val="00067BF0"/>
    <w:rsid w:val="0007098E"/>
    <w:rsid w:val="00071FD9"/>
    <w:rsid w:val="00073BE9"/>
    <w:rsid w:val="00074718"/>
    <w:rsid w:val="00074C14"/>
    <w:rsid w:val="00074D33"/>
    <w:rsid w:val="00076FE7"/>
    <w:rsid w:val="000777FD"/>
    <w:rsid w:val="00077A50"/>
    <w:rsid w:val="000804E3"/>
    <w:rsid w:val="00080DA6"/>
    <w:rsid w:val="00082042"/>
    <w:rsid w:val="000834D7"/>
    <w:rsid w:val="00083EAA"/>
    <w:rsid w:val="000847CE"/>
    <w:rsid w:val="00085492"/>
    <w:rsid w:val="000854DE"/>
    <w:rsid w:val="00087E52"/>
    <w:rsid w:val="00091546"/>
    <w:rsid w:val="00091B02"/>
    <w:rsid w:val="00091B3D"/>
    <w:rsid w:val="00092118"/>
    <w:rsid w:val="00093A9C"/>
    <w:rsid w:val="00094745"/>
    <w:rsid w:val="00096B34"/>
    <w:rsid w:val="000A0DAC"/>
    <w:rsid w:val="000A2F99"/>
    <w:rsid w:val="000A3867"/>
    <w:rsid w:val="000A3F1C"/>
    <w:rsid w:val="000A5F8D"/>
    <w:rsid w:val="000B14A9"/>
    <w:rsid w:val="000B17AF"/>
    <w:rsid w:val="000B2238"/>
    <w:rsid w:val="000B2595"/>
    <w:rsid w:val="000B2C63"/>
    <w:rsid w:val="000B3F89"/>
    <w:rsid w:val="000B5C06"/>
    <w:rsid w:val="000B617D"/>
    <w:rsid w:val="000B6876"/>
    <w:rsid w:val="000C0C2F"/>
    <w:rsid w:val="000C2154"/>
    <w:rsid w:val="000C2326"/>
    <w:rsid w:val="000C2A6A"/>
    <w:rsid w:val="000C36D8"/>
    <w:rsid w:val="000C3DCD"/>
    <w:rsid w:val="000C4CFB"/>
    <w:rsid w:val="000C513A"/>
    <w:rsid w:val="000D3029"/>
    <w:rsid w:val="000D32A7"/>
    <w:rsid w:val="000D42CA"/>
    <w:rsid w:val="000D4DC6"/>
    <w:rsid w:val="000D5BE6"/>
    <w:rsid w:val="000D6769"/>
    <w:rsid w:val="000E0654"/>
    <w:rsid w:val="000E0D55"/>
    <w:rsid w:val="000E11ED"/>
    <w:rsid w:val="000E14E6"/>
    <w:rsid w:val="000E1CBD"/>
    <w:rsid w:val="000E1D9F"/>
    <w:rsid w:val="000E2585"/>
    <w:rsid w:val="000E354D"/>
    <w:rsid w:val="000E46E0"/>
    <w:rsid w:val="000E4F8B"/>
    <w:rsid w:val="000E5E38"/>
    <w:rsid w:val="000F14B4"/>
    <w:rsid w:val="000F21F6"/>
    <w:rsid w:val="000F2FEC"/>
    <w:rsid w:val="000F3BC6"/>
    <w:rsid w:val="000F4520"/>
    <w:rsid w:val="000F493D"/>
    <w:rsid w:val="000F5101"/>
    <w:rsid w:val="000F5F2A"/>
    <w:rsid w:val="000F62D0"/>
    <w:rsid w:val="00100CA3"/>
    <w:rsid w:val="001024FC"/>
    <w:rsid w:val="00103875"/>
    <w:rsid w:val="00105931"/>
    <w:rsid w:val="001060C4"/>
    <w:rsid w:val="0010710A"/>
    <w:rsid w:val="001071AD"/>
    <w:rsid w:val="00107D9D"/>
    <w:rsid w:val="00107F2E"/>
    <w:rsid w:val="0011075A"/>
    <w:rsid w:val="00110785"/>
    <w:rsid w:val="00110820"/>
    <w:rsid w:val="00110C57"/>
    <w:rsid w:val="00110E58"/>
    <w:rsid w:val="00111596"/>
    <w:rsid w:val="001120B4"/>
    <w:rsid w:val="00112DF5"/>
    <w:rsid w:val="00112F7E"/>
    <w:rsid w:val="001134C0"/>
    <w:rsid w:val="00113872"/>
    <w:rsid w:val="0011712B"/>
    <w:rsid w:val="001173C9"/>
    <w:rsid w:val="001176FB"/>
    <w:rsid w:val="00117FB8"/>
    <w:rsid w:val="0012001F"/>
    <w:rsid w:val="001207F4"/>
    <w:rsid w:val="001215D4"/>
    <w:rsid w:val="0012170F"/>
    <w:rsid w:val="0012183E"/>
    <w:rsid w:val="00121955"/>
    <w:rsid w:val="001227BE"/>
    <w:rsid w:val="001249D3"/>
    <w:rsid w:val="001279FE"/>
    <w:rsid w:val="0013123D"/>
    <w:rsid w:val="00131AE9"/>
    <w:rsid w:val="001321A1"/>
    <w:rsid w:val="0013410F"/>
    <w:rsid w:val="00141540"/>
    <w:rsid w:val="00143B3C"/>
    <w:rsid w:val="00143C8C"/>
    <w:rsid w:val="0014550A"/>
    <w:rsid w:val="0014585E"/>
    <w:rsid w:val="001465EF"/>
    <w:rsid w:val="00147E18"/>
    <w:rsid w:val="00150F54"/>
    <w:rsid w:val="00150FE7"/>
    <w:rsid w:val="001526BF"/>
    <w:rsid w:val="001567A6"/>
    <w:rsid w:val="00156EAD"/>
    <w:rsid w:val="001600C3"/>
    <w:rsid w:val="001614E7"/>
    <w:rsid w:val="00161768"/>
    <w:rsid w:val="00162919"/>
    <w:rsid w:val="00163979"/>
    <w:rsid w:val="001666DC"/>
    <w:rsid w:val="0016680F"/>
    <w:rsid w:val="00170059"/>
    <w:rsid w:val="00170F48"/>
    <w:rsid w:val="0017196F"/>
    <w:rsid w:val="00171A3B"/>
    <w:rsid w:val="0017366B"/>
    <w:rsid w:val="001747EB"/>
    <w:rsid w:val="001751C8"/>
    <w:rsid w:val="001753F1"/>
    <w:rsid w:val="00175B33"/>
    <w:rsid w:val="0017732D"/>
    <w:rsid w:val="00180788"/>
    <w:rsid w:val="00181E0C"/>
    <w:rsid w:val="00185A2C"/>
    <w:rsid w:val="0018750C"/>
    <w:rsid w:val="00191F94"/>
    <w:rsid w:val="001921EC"/>
    <w:rsid w:val="0019475A"/>
    <w:rsid w:val="00194C3B"/>
    <w:rsid w:val="0019502F"/>
    <w:rsid w:val="00195E39"/>
    <w:rsid w:val="001A148C"/>
    <w:rsid w:val="001A1D08"/>
    <w:rsid w:val="001A265E"/>
    <w:rsid w:val="001A3F29"/>
    <w:rsid w:val="001A4504"/>
    <w:rsid w:val="001A46C3"/>
    <w:rsid w:val="001A489C"/>
    <w:rsid w:val="001A5536"/>
    <w:rsid w:val="001A553B"/>
    <w:rsid w:val="001B059C"/>
    <w:rsid w:val="001B06DD"/>
    <w:rsid w:val="001B1568"/>
    <w:rsid w:val="001B2402"/>
    <w:rsid w:val="001B3C94"/>
    <w:rsid w:val="001B4390"/>
    <w:rsid w:val="001B7D3A"/>
    <w:rsid w:val="001B7E16"/>
    <w:rsid w:val="001C0028"/>
    <w:rsid w:val="001C083E"/>
    <w:rsid w:val="001C1409"/>
    <w:rsid w:val="001C27A8"/>
    <w:rsid w:val="001C3824"/>
    <w:rsid w:val="001C3BAA"/>
    <w:rsid w:val="001C3DD9"/>
    <w:rsid w:val="001C4498"/>
    <w:rsid w:val="001C5844"/>
    <w:rsid w:val="001C5AB4"/>
    <w:rsid w:val="001C6A36"/>
    <w:rsid w:val="001C7C79"/>
    <w:rsid w:val="001D22E6"/>
    <w:rsid w:val="001D2ECE"/>
    <w:rsid w:val="001D2F98"/>
    <w:rsid w:val="001D41B3"/>
    <w:rsid w:val="001D4209"/>
    <w:rsid w:val="001D45D8"/>
    <w:rsid w:val="001D6D74"/>
    <w:rsid w:val="001D7AF0"/>
    <w:rsid w:val="001E1EB7"/>
    <w:rsid w:val="001E200B"/>
    <w:rsid w:val="001E2590"/>
    <w:rsid w:val="001E26DE"/>
    <w:rsid w:val="001E2C53"/>
    <w:rsid w:val="001E34AC"/>
    <w:rsid w:val="001E3DBB"/>
    <w:rsid w:val="001E3E62"/>
    <w:rsid w:val="001E57E9"/>
    <w:rsid w:val="001E5823"/>
    <w:rsid w:val="001E5A62"/>
    <w:rsid w:val="001E6140"/>
    <w:rsid w:val="001E6945"/>
    <w:rsid w:val="001E69B4"/>
    <w:rsid w:val="001E6D7B"/>
    <w:rsid w:val="001E6EC1"/>
    <w:rsid w:val="001E75D4"/>
    <w:rsid w:val="001F1512"/>
    <w:rsid w:val="001F2BCE"/>
    <w:rsid w:val="001F4C24"/>
    <w:rsid w:val="001F5549"/>
    <w:rsid w:val="001F5E04"/>
    <w:rsid w:val="001F5F5D"/>
    <w:rsid w:val="001F6180"/>
    <w:rsid w:val="001F7953"/>
    <w:rsid w:val="002006DB"/>
    <w:rsid w:val="00203946"/>
    <w:rsid w:val="00205719"/>
    <w:rsid w:val="00205EAB"/>
    <w:rsid w:val="00206037"/>
    <w:rsid w:val="0020626C"/>
    <w:rsid w:val="00207A3D"/>
    <w:rsid w:val="00207F9C"/>
    <w:rsid w:val="00210E07"/>
    <w:rsid w:val="00211634"/>
    <w:rsid w:val="00212462"/>
    <w:rsid w:val="00213B50"/>
    <w:rsid w:val="0021482F"/>
    <w:rsid w:val="00214AC7"/>
    <w:rsid w:val="00215C75"/>
    <w:rsid w:val="00215FE0"/>
    <w:rsid w:val="00216A25"/>
    <w:rsid w:val="00216CB9"/>
    <w:rsid w:val="00220E0F"/>
    <w:rsid w:val="00222A37"/>
    <w:rsid w:val="00222B81"/>
    <w:rsid w:val="00222FEB"/>
    <w:rsid w:val="0022360F"/>
    <w:rsid w:val="002246BF"/>
    <w:rsid w:val="00225BC1"/>
    <w:rsid w:val="002261AB"/>
    <w:rsid w:val="002312BC"/>
    <w:rsid w:val="002313FD"/>
    <w:rsid w:val="00231E9B"/>
    <w:rsid w:val="0023410C"/>
    <w:rsid w:val="002344C3"/>
    <w:rsid w:val="0023511F"/>
    <w:rsid w:val="00235654"/>
    <w:rsid w:val="002356EF"/>
    <w:rsid w:val="00235D8C"/>
    <w:rsid w:val="00236882"/>
    <w:rsid w:val="00237055"/>
    <w:rsid w:val="00237080"/>
    <w:rsid w:val="00237BA6"/>
    <w:rsid w:val="00240031"/>
    <w:rsid w:val="0024060F"/>
    <w:rsid w:val="0024141B"/>
    <w:rsid w:val="002439C5"/>
    <w:rsid w:val="002451C7"/>
    <w:rsid w:val="00245403"/>
    <w:rsid w:val="00245675"/>
    <w:rsid w:val="0024701B"/>
    <w:rsid w:val="00247E4C"/>
    <w:rsid w:val="00250081"/>
    <w:rsid w:val="00250389"/>
    <w:rsid w:val="002534A0"/>
    <w:rsid w:val="0025463A"/>
    <w:rsid w:val="00254AB9"/>
    <w:rsid w:val="00255DB2"/>
    <w:rsid w:val="00256223"/>
    <w:rsid w:val="00257657"/>
    <w:rsid w:val="00257A80"/>
    <w:rsid w:val="0026049C"/>
    <w:rsid w:val="002614EB"/>
    <w:rsid w:val="00263366"/>
    <w:rsid w:val="00264487"/>
    <w:rsid w:val="00264645"/>
    <w:rsid w:val="00265B7F"/>
    <w:rsid w:val="00266467"/>
    <w:rsid w:val="0026688E"/>
    <w:rsid w:val="00266D44"/>
    <w:rsid w:val="002677B2"/>
    <w:rsid w:val="0027098A"/>
    <w:rsid w:val="002724F3"/>
    <w:rsid w:val="00273884"/>
    <w:rsid w:val="00274819"/>
    <w:rsid w:val="00274A50"/>
    <w:rsid w:val="00275203"/>
    <w:rsid w:val="00275E4F"/>
    <w:rsid w:val="00280468"/>
    <w:rsid w:val="002835D7"/>
    <w:rsid w:val="00284EA7"/>
    <w:rsid w:val="0028522A"/>
    <w:rsid w:val="00285910"/>
    <w:rsid w:val="0028604D"/>
    <w:rsid w:val="002906BC"/>
    <w:rsid w:val="00291B85"/>
    <w:rsid w:val="00291BBF"/>
    <w:rsid w:val="00291BE1"/>
    <w:rsid w:val="00291D03"/>
    <w:rsid w:val="00291F2E"/>
    <w:rsid w:val="00292C15"/>
    <w:rsid w:val="00292FA9"/>
    <w:rsid w:val="0029309A"/>
    <w:rsid w:val="00294404"/>
    <w:rsid w:val="00295365"/>
    <w:rsid w:val="0029641D"/>
    <w:rsid w:val="00297551"/>
    <w:rsid w:val="002975AD"/>
    <w:rsid w:val="00297914"/>
    <w:rsid w:val="002A1D94"/>
    <w:rsid w:val="002A3047"/>
    <w:rsid w:val="002A3097"/>
    <w:rsid w:val="002A3173"/>
    <w:rsid w:val="002A4055"/>
    <w:rsid w:val="002A444A"/>
    <w:rsid w:val="002A57F4"/>
    <w:rsid w:val="002A5E22"/>
    <w:rsid w:val="002A6C13"/>
    <w:rsid w:val="002A703F"/>
    <w:rsid w:val="002B1C3B"/>
    <w:rsid w:val="002B492C"/>
    <w:rsid w:val="002B56E0"/>
    <w:rsid w:val="002B56F1"/>
    <w:rsid w:val="002B6258"/>
    <w:rsid w:val="002B68EA"/>
    <w:rsid w:val="002B7831"/>
    <w:rsid w:val="002B7DAD"/>
    <w:rsid w:val="002C0364"/>
    <w:rsid w:val="002C2B0E"/>
    <w:rsid w:val="002C34E1"/>
    <w:rsid w:val="002C3AF2"/>
    <w:rsid w:val="002C40EC"/>
    <w:rsid w:val="002C4B5C"/>
    <w:rsid w:val="002C503E"/>
    <w:rsid w:val="002C6166"/>
    <w:rsid w:val="002C6E19"/>
    <w:rsid w:val="002D0337"/>
    <w:rsid w:val="002D138E"/>
    <w:rsid w:val="002D2FC8"/>
    <w:rsid w:val="002D311F"/>
    <w:rsid w:val="002D45CF"/>
    <w:rsid w:val="002D6DF2"/>
    <w:rsid w:val="002D713A"/>
    <w:rsid w:val="002D74B4"/>
    <w:rsid w:val="002E0BCE"/>
    <w:rsid w:val="002E15B1"/>
    <w:rsid w:val="002E18F7"/>
    <w:rsid w:val="002E20B7"/>
    <w:rsid w:val="002E28EB"/>
    <w:rsid w:val="002E452B"/>
    <w:rsid w:val="002E4F76"/>
    <w:rsid w:val="002E5250"/>
    <w:rsid w:val="002E5298"/>
    <w:rsid w:val="002E5576"/>
    <w:rsid w:val="002E6E74"/>
    <w:rsid w:val="002E724F"/>
    <w:rsid w:val="002E7B6C"/>
    <w:rsid w:val="002E7F22"/>
    <w:rsid w:val="002F0A41"/>
    <w:rsid w:val="002F15D6"/>
    <w:rsid w:val="002F1AE3"/>
    <w:rsid w:val="002F307B"/>
    <w:rsid w:val="002F3DE6"/>
    <w:rsid w:val="002F6070"/>
    <w:rsid w:val="002F60A7"/>
    <w:rsid w:val="002F726F"/>
    <w:rsid w:val="003020C9"/>
    <w:rsid w:val="003033A6"/>
    <w:rsid w:val="00303551"/>
    <w:rsid w:val="003046F3"/>
    <w:rsid w:val="00305FD9"/>
    <w:rsid w:val="0030601F"/>
    <w:rsid w:val="00306659"/>
    <w:rsid w:val="00306DA9"/>
    <w:rsid w:val="0030700C"/>
    <w:rsid w:val="003078FA"/>
    <w:rsid w:val="00310A08"/>
    <w:rsid w:val="00315AC8"/>
    <w:rsid w:val="00316666"/>
    <w:rsid w:val="00317A01"/>
    <w:rsid w:val="00317B4C"/>
    <w:rsid w:val="00320954"/>
    <w:rsid w:val="00320C4C"/>
    <w:rsid w:val="00321FF0"/>
    <w:rsid w:val="0032287D"/>
    <w:rsid w:val="003231D0"/>
    <w:rsid w:val="00330660"/>
    <w:rsid w:val="00330D43"/>
    <w:rsid w:val="00332B7A"/>
    <w:rsid w:val="00332C10"/>
    <w:rsid w:val="00332DA0"/>
    <w:rsid w:val="00333C5B"/>
    <w:rsid w:val="00333E16"/>
    <w:rsid w:val="003346C8"/>
    <w:rsid w:val="0033641C"/>
    <w:rsid w:val="00336EFE"/>
    <w:rsid w:val="00337C6B"/>
    <w:rsid w:val="00340CC6"/>
    <w:rsid w:val="00341DF0"/>
    <w:rsid w:val="00343562"/>
    <w:rsid w:val="00345429"/>
    <w:rsid w:val="00346F5B"/>
    <w:rsid w:val="00350271"/>
    <w:rsid w:val="003515F7"/>
    <w:rsid w:val="00353F6C"/>
    <w:rsid w:val="0035404C"/>
    <w:rsid w:val="00354603"/>
    <w:rsid w:val="00354C2A"/>
    <w:rsid w:val="00354F90"/>
    <w:rsid w:val="00355315"/>
    <w:rsid w:val="00355CA3"/>
    <w:rsid w:val="00355D99"/>
    <w:rsid w:val="00357A4D"/>
    <w:rsid w:val="00357BA3"/>
    <w:rsid w:val="00360A1C"/>
    <w:rsid w:val="00361C94"/>
    <w:rsid w:val="00363974"/>
    <w:rsid w:val="003644EA"/>
    <w:rsid w:val="003645E7"/>
    <w:rsid w:val="00365B46"/>
    <w:rsid w:val="003663C6"/>
    <w:rsid w:val="003673CD"/>
    <w:rsid w:val="00367AD7"/>
    <w:rsid w:val="00373B8D"/>
    <w:rsid w:val="00373BE4"/>
    <w:rsid w:val="00373D19"/>
    <w:rsid w:val="00373D9A"/>
    <w:rsid w:val="00375641"/>
    <w:rsid w:val="00375A06"/>
    <w:rsid w:val="00380A63"/>
    <w:rsid w:val="00381049"/>
    <w:rsid w:val="0038188E"/>
    <w:rsid w:val="003830B8"/>
    <w:rsid w:val="00384951"/>
    <w:rsid w:val="00384A34"/>
    <w:rsid w:val="003873B5"/>
    <w:rsid w:val="0039103B"/>
    <w:rsid w:val="003910D3"/>
    <w:rsid w:val="0039190A"/>
    <w:rsid w:val="003923C5"/>
    <w:rsid w:val="00393C42"/>
    <w:rsid w:val="00393E53"/>
    <w:rsid w:val="00394AEF"/>
    <w:rsid w:val="00394CBA"/>
    <w:rsid w:val="003957BD"/>
    <w:rsid w:val="00395B1E"/>
    <w:rsid w:val="00396082"/>
    <w:rsid w:val="00397843"/>
    <w:rsid w:val="003A01D6"/>
    <w:rsid w:val="003A0422"/>
    <w:rsid w:val="003A1BBA"/>
    <w:rsid w:val="003A2C32"/>
    <w:rsid w:val="003A34E8"/>
    <w:rsid w:val="003A3900"/>
    <w:rsid w:val="003A42DE"/>
    <w:rsid w:val="003A49BE"/>
    <w:rsid w:val="003A4E24"/>
    <w:rsid w:val="003A5186"/>
    <w:rsid w:val="003A5847"/>
    <w:rsid w:val="003A6B2D"/>
    <w:rsid w:val="003A7644"/>
    <w:rsid w:val="003A7A79"/>
    <w:rsid w:val="003B090A"/>
    <w:rsid w:val="003B1F85"/>
    <w:rsid w:val="003B2AB7"/>
    <w:rsid w:val="003B2B50"/>
    <w:rsid w:val="003B3C5C"/>
    <w:rsid w:val="003B3D0C"/>
    <w:rsid w:val="003B560C"/>
    <w:rsid w:val="003C0A32"/>
    <w:rsid w:val="003C31E4"/>
    <w:rsid w:val="003C4BC2"/>
    <w:rsid w:val="003C6CC3"/>
    <w:rsid w:val="003D07E5"/>
    <w:rsid w:val="003D1152"/>
    <w:rsid w:val="003D1508"/>
    <w:rsid w:val="003D2BC3"/>
    <w:rsid w:val="003D345A"/>
    <w:rsid w:val="003D4D36"/>
    <w:rsid w:val="003D763C"/>
    <w:rsid w:val="003D7E1F"/>
    <w:rsid w:val="003D7F8D"/>
    <w:rsid w:val="003E0CE6"/>
    <w:rsid w:val="003E0DB2"/>
    <w:rsid w:val="003E207B"/>
    <w:rsid w:val="003E2CDF"/>
    <w:rsid w:val="003E3134"/>
    <w:rsid w:val="003E3C0A"/>
    <w:rsid w:val="003E3FD4"/>
    <w:rsid w:val="003E412A"/>
    <w:rsid w:val="003E4834"/>
    <w:rsid w:val="003F03B9"/>
    <w:rsid w:val="003F1DB5"/>
    <w:rsid w:val="003F57D6"/>
    <w:rsid w:val="003F59C2"/>
    <w:rsid w:val="003F6791"/>
    <w:rsid w:val="003F6914"/>
    <w:rsid w:val="003F70EE"/>
    <w:rsid w:val="003F751E"/>
    <w:rsid w:val="00401861"/>
    <w:rsid w:val="004018BA"/>
    <w:rsid w:val="00401ABC"/>
    <w:rsid w:val="00406B64"/>
    <w:rsid w:val="0040761E"/>
    <w:rsid w:val="004079C4"/>
    <w:rsid w:val="00407CA3"/>
    <w:rsid w:val="00407DDB"/>
    <w:rsid w:val="004104AE"/>
    <w:rsid w:val="0041079B"/>
    <w:rsid w:val="00410A04"/>
    <w:rsid w:val="00411339"/>
    <w:rsid w:val="00411CB6"/>
    <w:rsid w:val="004156A0"/>
    <w:rsid w:val="004218DC"/>
    <w:rsid w:val="0042244F"/>
    <w:rsid w:val="00423EF5"/>
    <w:rsid w:val="00425148"/>
    <w:rsid w:val="00425E6F"/>
    <w:rsid w:val="00426D32"/>
    <w:rsid w:val="00427976"/>
    <w:rsid w:val="00427DB8"/>
    <w:rsid w:val="004302A9"/>
    <w:rsid w:val="00430BAB"/>
    <w:rsid w:val="004328E8"/>
    <w:rsid w:val="004329CE"/>
    <w:rsid w:val="00433805"/>
    <w:rsid w:val="00435B47"/>
    <w:rsid w:val="00437093"/>
    <w:rsid w:val="004374CC"/>
    <w:rsid w:val="00437D8A"/>
    <w:rsid w:val="00440FF9"/>
    <w:rsid w:val="0044206F"/>
    <w:rsid w:val="00443746"/>
    <w:rsid w:val="0044495F"/>
    <w:rsid w:val="00445CE6"/>
    <w:rsid w:val="00446969"/>
    <w:rsid w:val="00446B9A"/>
    <w:rsid w:val="00446E4F"/>
    <w:rsid w:val="00447637"/>
    <w:rsid w:val="004477E1"/>
    <w:rsid w:val="00451FF0"/>
    <w:rsid w:val="0045291C"/>
    <w:rsid w:val="00453643"/>
    <w:rsid w:val="00454C70"/>
    <w:rsid w:val="00455CA4"/>
    <w:rsid w:val="00456E85"/>
    <w:rsid w:val="00461165"/>
    <w:rsid w:val="004628D0"/>
    <w:rsid w:val="00462F63"/>
    <w:rsid w:val="0046330C"/>
    <w:rsid w:val="00463F54"/>
    <w:rsid w:val="00464A4F"/>
    <w:rsid w:val="0046628F"/>
    <w:rsid w:val="00466517"/>
    <w:rsid w:val="00466B7D"/>
    <w:rsid w:val="004676C4"/>
    <w:rsid w:val="00471A7D"/>
    <w:rsid w:val="00473116"/>
    <w:rsid w:val="0047586A"/>
    <w:rsid w:val="00475B47"/>
    <w:rsid w:val="004765E1"/>
    <w:rsid w:val="00477D79"/>
    <w:rsid w:val="004802E6"/>
    <w:rsid w:val="004802FB"/>
    <w:rsid w:val="00482F81"/>
    <w:rsid w:val="00483FEA"/>
    <w:rsid w:val="00486072"/>
    <w:rsid w:val="00486EF2"/>
    <w:rsid w:val="00487582"/>
    <w:rsid w:val="00487C9A"/>
    <w:rsid w:val="00491E9E"/>
    <w:rsid w:val="00493CB5"/>
    <w:rsid w:val="00494E9B"/>
    <w:rsid w:val="0049570A"/>
    <w:rsid w:val="004979E2"/>
    <w:rsid w:val="004A0071"/>
    <w:rsid w:val="004A150A"/>
    <w:rsid w:val="004A4680"/>
    <w:rsid w:val="004A5C95"/>
    <w:rsid w:val="004A6C42"/>
    <w:rsid w:val="004A6CB1"/>
    <w:rsid w:val="004A6ED9"/>
    <w:rsid w:val="004A7AB9"/>
    <w:rsid w:val="004B1D30"/>
    <w:rsid w:val="004B24E5"/>
    <w:rsid w:val="004B2DAC"/>
    <w:rsid w:val="004B40F6"/>
    <w:rsid w:val="004B4647"/>
    <w:rsid w:val="004B4B0B"/>
    <w:rsid w:val="004B4ED1"/>
    <w:rsid w:val="004B4F6F"/>
    <w:rsid w:val="004B4FBD"/>
    <w:rsid w:val="004B504B"/>
    <w:rsid w:val="004B5B6F"/>
    <w:rsid w:val="004B5D89"/>
    <w:rsid w:val="004B69AA"/>
    <w:rsid w:val="004B6C5C"/>
    <w:rsid w:val="004B7EC0"/>
    <w:rsid w:val="004C0031"/>
    <w:rsid w:val="004C13BF"/>
    <w:rsid w:val="004C2649"/>
    <w:rsid w:val="004C266B"/>
    <w:rsid w:val="004C3408"/>
    <w:rsid w:val="004C535B"/>
    <w:rsid w:val="004C701E"/>
    <w:rsid w:val="004C7379"/>
    <w:rsid w:val="004C7CE8"/>
    <w:rsid w:val="004D0E8B"/>
    <w:rsid w:val="004D1C21"/>
    <w:rsid w:val="004D1FB4"/>
    <w:rsid w:val="004D2F39"/>
    <w:rsid w:val="004D3C9B"/>
    <w:rsid w:val="004D43C8"/>
    <w:rsid w:val="004D489D"/>
    <w:rsid w:val="004D547C"/>
    <w:rsid w:val="004D69CC"/>
    <w:rsid w:val="004D7EEE"/>
    <w:rsid w:val="004E053C"/>
    <w:rsid w:val="004E0C8E"/>
    <w:rsid w:val="004E0EEE"/>
    <w:rsid w:val="004E1D93"/>
    <w:rsid w:val="004E214E"/>
    <w:rsid w:val="004E2A68"/>
    <w:rsid w:val="004E4C09"/>
    <w:rsid w:val="004E56D8"/>
    <w:rsid w:val="004E5FC4"/>
    <w:rsid w:val="004E6A4A"/>
    <w:rsid w:val="004F051F"/>
    <w:rsid w:val="004F21DA"/>
    <w:rsid w:val="004F3444"/>
    <w:rsid w:val="004F647A"/>
    <w:rsid w:val="004F6C02"/>
    <w:rsid w:val="005000EA"/>
    <w:rsid w:val="00500617"/>
    <w:rsid w:val="0050253A"/>
    <w:rsid w:val="00503053"/>
    <w:rsid w:val="00503FAC"/>
    <w:rsid w:val="00504041"/>
    <w:rsid w:val="005067EF"/>
    <w:rsid w:val="0050744B"/>
    <w:rsid w:val="005075D7"/>
    <w:rsid w:val="00510DBE"/>
    <w:rsid w:val="00511A83"/>
    <w:rsid w:val="00511F5F"/>
    <w:rsid w:val="0051250B"/>
    <w:rsid w:val="00512539"/>
    <w:rsid w:val="00512657"/>
    <w:rsid w:val="00512F28"/>
    <w:rsid w:val="0051396A"/>
    <w:rsid w:val="00516590"/>
    <w:rsid w:val="00517025"/>
    <w:rsid w:val="005176A9"/>
    <w:rsid w:val="00520900"/>
    <w:rsid w:val="005209E9"/>
    <w:rsid w:val="00520B49"/>
    <w:rsid w:val="00520D16"/>
    <w:rsid w:val="00521762"/>
    <w:rsid w:val="00522B82"/>
    <w:rsid w:val="00523CB2"/>
    <w:rsid w:val="005249D6"/>
    <w:rsid w:val="00524B33"/>
    <w:rsid w:val="00524F85"/>
    <w:rsid w:val="005254A3"/>
    <w:rsid w:val="00525D40"/>
    <w:rsid w:val="00526469"/>
    <w:rsid w:val="00526C08"/>
    <w:rsid w:val="00527878"/>
    <w:rsid w:val="00527901"/>
    <w:rsid w:val="00527FF9"/>
    <w:rsid w:val="00530C97"/>
    <w:rsid w:val="0053131F"/>
    <w:rsid w:val="005319CC"/>
    <w:rsid w:val="005326F1"/>
    <w:rsid w:val="0053350F"/>
    <w:rsid w:val="00534DC2"/>
    <w:rsid w:val="00535ACC"/>
    <w:rsid w:val="00535B1B"/>
    <w:rsid w:val="005419DE"/>
    <w:rsid w:val="00541A1E"/>
    <w:rsid w:val="00542E39"/>
    <w:rsid w:val="00543324"/>
    <w:rsid w:val="00544499"/>
    <w:rsid w:val="0054564A"/>
    <w:rsid w:val="005457B8"/>
    <w:rsid w:val="00545B47"/>
    <w:rsid w:val="00545F9E"/>
    <w:rsid w:val="00546944"/>
    <w:rsid w:val="005473D8"/>
    <w:rsid w:val="00551607"/>
    <w:rsid w:val="00552508"/>
    <w:rsid w:val="00552DC9"/>
    <w:rsid w:val="005555E5"/>
    <w:rsid w:val="00556495"/>
    <w:rsid w:val="00557262"/>
    <w:rsid w:val="00561F1A"/>
    <w:rsid w:val="00563DB9"/>
    <w:rsid w:val="00565E90"/>
    <w:rsid w:val="0056622C"/>
    <w:rsid w:val="00567250"/>
    <w:rsid w:val="0056739A"/>
    <w:rsid w:val="00570709"/>
    <w:rsid w:val="00571320"/>
    <w:rsid w:val="0057175F"/>
    <w:rsid w:val="00571A88"/>
    <w:rsid w:val="00573ECF"/>
    <w:rsid w:val="00574020"/>
    <w:rsid w:val="0057555E"/>
    <w:rsid w:val="0057567D"/>
    <w:rsid w:val="00576B62"/>
    <w:rsid w:val="00577226"/>
    <w:rsid w:val="00580741"/>
    <w:rsid w:val="00582589"/>
    <w:rsid w:val="005829A2"/>
    <w:rsid w:val="00582A0F"/>
    <w:rsid w:val="00582AB1"/>
    <w:rsid w:val="00583152"/>
    <w:rsid w:val="00583822"/>
    <w:rsid w:val="0058475B"/>
    <w:rsid w:val="00584A4A"/>
    <w:rsid w:val="00584CFB"/>
    <w:rsid w:val="005866BD"/>
    <w:rsid w:val="00590057"/>
    <w:rsid w:val="00591DC9"/>
    <w:rsid w:val="005926B5"/>
    <w:rsid w:val="00592FBA"/>
    <w:rsid w:val="00593009"/>
    <w:rsid w:val="00593B9C"/>
    <w:rsid w:val="00593C44"/>
    <w:rsid w:val="00597BEC"/>
    <w:rsid w:val="00597CA9"/>
    <w:rsid w:val="005A0D7B"/>
    <w:rsid w:val="005A1D31"/>
    <w:rsid w:val="005A2B66"/>
    <w:rsid w:val="005A37CA"/>
    <w:rsid w:val="005A4610"/>
    <w:rsid w:val="005A49F9"/>
    <w:rsid w:val="005A5086"/>
    <w:rsid w:val="005A57E5"/>
    <w:rsid w:val="005A5C28"/>
    <w:rsid w:val="005A71EA"/>
    <w:rsid w:val="005B0117"/>
    <w:rsid w:val="005B114E"/>
    <w:rsid w:val="005B115B"/>
    <w:rsid w:val="005B2CF9"/>
    <w:rsid w:val="005B427B"/>
    <w:rsid w:val="005B4B8D"/>
    <w:rsid w:val="005B4C82"/>
    <w:rsid w:val="005B6166"/>
    <w:rsid w:val="005C11A9"/>
    <w:rsid w:val="005C1346"/>
    <w:rsid w:val="005C1A40"/>
    <w:rsid w:val="005C3561"/>
    <w:rsid w:val="005C445A"/>
    <w:rsid w:val="005C5B08"/>
    <w:rsid w:val="005C68A3"/>
    <w:rsid w:val="005C733C"/>
    <w:rsid w:val="005C7B0F"/>
    <w:rsid w:val="005D16F2"/>
    <w:rsid w:val="005D228A"/>
    <w:rsid w:val="005D2E40"/>
    <w:rsid w:val="005D3BD6"/>
    <w:rsid w:val="005D5F8B"/>
    <w:rsid w:val="005D6E8F"/>
    <w:rsid w:val="005D7060"/>
    <w:rsid w:val="005E3922"/>
    <w:rsid w:val="005E404B"/>
    <w:rsid w:val="005E44A5"/>
    <w:rsid w:val="005E4F39"/>
    <w:rsid w:val="005E517C"/>
    <w:rsid w:val="005E5BC5"/>
    <w:rsid w:val="005E5F04"/>
    <w:rsid w:val="005E5F4C"/>
    <w:rsid w:val="005E76F6"/>
    <w:rsid w:val="005E7819"/>
    <w:rsid w:val="005E7945"/>
    <w:rsid w:val="005F11A1"/>
    <w:rsid w:val="005F1698"/>
    <w:rsid w:val="005F2F6E"/>
    <w:rsid w:val="005F40FD"/>
    <w:rsid w:val="005F42D6"/>
    <w:rsid w:val="005F4943"/>
    <w:rsid w:val="005F51EA"/>
    <w:rsid w:val="005F5406"/>
    <w:rsid w:val="005F553D"/>
    <w:rsid w:val="005F6F3A"/>
    <w:rsid w:val="005F7615"/>
    <w:rsid w:val="005F7AB1"/>
    <w:rsid w:val="005F7E24"/>
    <w:rsid w:val="0060161D"/>
    <w:rsid w:val="00601C35"/>
    <w:rsid w:val="006061B1"/>
    <w:rsid w:val="00607762"/>
    <w:rsid w:val="00610D0B"/>
    <w:rsid w:val="00611274"/>
    <w:rsid w:val="006119C4"/>
    <w:rsid w:val="006125C4"/>
    <w:rsid w:val="00612E59"/>
    <w:rsid w:val="00613F48"/>
    <w:rsid w:val="00614A8C"/>
    <w:rsid w:val="006172A2"/>
    <w:rsid w:val="0061789C"/>
    <w:rsid w:val="0062218A"/>
    <w:rsid w:val="00623A63"/>
    <w:rsid w:val="00624A18"/>
    <w:rsid w:val="00624FEE"/>
    <w:rsid w:val="006256E8"/>
    <w:rsid w:val="00625954"/>
    <w:rsid w:val="006260BD"/>
    <w:rsid w:val="0062684B"/>
    <w:rsid w:val="0062714A"/>
    <w:rsid w:val="00627FD6"/>
    <w:rsid w:val="006303C4"/>
    <w:rsid w:val="006307F4"/>
    <w:rsid w:val="00630D60"/>
    <w:rsid w:val="00630E93"/>
    <w:rsid w:val="00631B7B"/>
    <w:rsid w:val="00632586"/>
    <w:rsid w:val="00632D35"/>
    <w:rsid w:val="006335FD"/>
    <w:rsid w:val="00633AF1"/>
    <w:rsid w:val="00633ED4"/>
    <w:rsid w:val="00635B7E"/>
    <w:rsid w:val="006363F7"/>
    <w:rsid w:val="00637CDD"/>
    <w:rsid w:val="00640A0E"/>
    <w:rsid w:val="00643121"/>
    <w:rsid w:val="006440EB"/>
    <w:rsid w:val="006446C8"/>
    <w:rsid w:val="006449EC"/>
    <w:rsid w:val="006503D1"/>
    <w:rsid w:val="00651A52"/>
    <w:rsid w:val="0065279A"/>
    <w:rsid w:val="00655B98"/>
    <w:rsid w:val="00656E42"/>
    <w:rsid w:val="00661146"/>
    <w:rsid w:val="0066147D"/>
    <w:rsid w:val="006619A6"/>
    <w:rsid w:val="0066210F"/>
    <w:rsid w:val="00663BB9"/>
    <w:rsid w:val="006640C1"/>
    <w:rsid w:val="00664993"/>
    <w:rsid w:val="00664C0C"/>
    <w:rsid w:val="00665688"/>
    <w:rsid w:val="006663C5"/>
    <w:rsid w:val="0066660E"/>
    <w:rsid w:val="00670AE4"/>
    <w:rsid w:val="00671631"/>
    <w:rsid w:val="006724E6"/>
    <w:rsid w:val="00673DDA"/>
    <w:rsid w:val="006741BA"/>
    <w:rsid w:val="0067483D"/>
    <w:rsid w:val="0067498A"/>
    <w:rsid w:val="0067573A"/>
    <w:rsid w:val="00676082"/>
    <w:rsid w:val="00676807"/>
    <w:rsid w:val="00677141"/>
    <w:rsid w:val="006815D1"/>
    <w:rsid w:val="00681B78"/>
    <w:rsid w:val="00681EA7"/>
    <w:rsid w:val="006828C4"/>
    <w:rsid w:val="006851A1"/>
    <w:rsid w:val="00686061"/>
    <w:rsid w:val="00686C39"/>
    <w:rsid w:val="00691F15"/>
    <w:rsid w:val="00691FFF"/>
    <w:rsid w:val="0069237A"/>
    <w:rsid w:val="00693A85"/>
    <w:rsid w:val="00695406"/>
    <w:rsid w:val="0069562E"/>
    <w:rsid w:val="00696C14"/>
    <w:rsid w:val="00696C18"/>
    <w:rsid w:val="006A2B6D"/>
    <w:rsid w:val="006A2E88"/>
    <w:rsid w:val="006A4AC8"/>
    <w:rsid w:val="006A4AD0"/>
    <w:rsid w:val="006A4EE4"/>
    <w:rsid w:val="006A5F52"/>
    <w:rsid w:val="006A69AD"/>
    <w:rsid w:val="006A7575"/>
    <w:rsid w:val="006A7D42"/>
    <w:rsid w:val="006B3E72"/>
    <w:rsid w:val="006B50A7"/>
    <w:rsid w:val="006B6197"/>
    <w:rsid w:val="006B6DC9"/>
    <w:rsid w:val="006B6FC8"/>
    <w:rsid w:val="006B7301"/>
    <w:rsid w:val="006C1412"/>
    <w:rsid w:val="006C1ECA"/>
    <w:rsid w:val="006C3504"/>
    <w:rsid w:val="006C5A59"/>
    <w:rsid w:val="006C5EF9"/>
    <w:rsid w:val="006C65F0"/>
    <w:rsid w:val="006C7E95"/>
    <w:rsid w:val="006C7EF2"/>
    <w:rsid w:val="006D0FA6"/>
    <w:rsid w:val="006D1D6B"/>
    <w:rsid w:val="006D3152"/>
    <w:rsid w:val="006D3256"/>
    <w:rsid w:val="006D3E95"/>
    <w:rsid w:val="006D3F38"/>
    <w:rsid w:val="006D57EB"/>
    <w:rsid w:val="006D6C3C"/>
    <w:rsid w:val="006D76C4"/>
    <w:rsid w:val="006E0C33"/>
    <w:rsid w:val="006E2A65"/>
    <w:rsid w:val="006E3B13"/>
    <w:rsid w:val="006E3C64"/>
    <w:rsid w:val="006E4988"/>
    <w:rsid w:val="006E504F"/>
    <w:rsid w:val="006E7062"/>
    <w:rsid w:val="006E7B55"/>
    <w:rsid w:val="006F0615"/>
    <w:rsid w:val="006F11DE"/>
    <w:rsid w:val="006F17E3"/>
    <w:rsid w:val="006F3217"/>
    <w:rsid w:val="006F38B6"/>
    <w:rsid w:val="006F3958"/>
    <w:rsid w:val="006F72B6"/>
    <w:rsid w:val="00700B83"/>
    <w:rsid w:val="007019C3"/>
    <w:rsid w:val="00701ABA"/>
    <w:rsid w:val="007026C1"/>
    <w:rsid w:val="00703D7A"/>
    <w:rsid w:val="00705197"/>
    <w:rsid w:val="007115BA"/>
    <w:rsid w:val="00711AE1"/>
    <w:rsid w:val="0071211B"/>
    <w:rsid w:val="00712DA9"/>
    <w:rsid w:val="00712F1D"/>
    <w:rsid w:val="00714426"/>
    <w:rsid w:val="007150E9"/>
    <w:rsid w:val="00715246"/>
    <w:rsid w:val="007154F2"/>
    <w:rsid w:val="00715CD4"/>
    <w:rsid w:val="007226E4"/>
    <w:rsid w:val="00723B71"/>
    <w:rsid w:val="00724B98"/>
    <w:rsid w:val="00725A92"/>
    <w:rsid w:val="007269AB"/>
    <w:rsid w:val="0072777F"/>
    <w:rsid w:val="00727C4D"/>
    <w:rsid w:val="00732B69"/>
    <w:rsid w:val="00734DC2"/>
    <w:rsid w:val="0073581D"/>
    <w:rsid w:val="00737EA3"/>
    <w:rsid w:val="00737F6A"/>
    <w:rsid w:val="00737F77"/>
    <w:rsid w:val="00740CCB"/>
    <w:rsid w:val="00740E3B"/>
    <w:rsid w:val="00741654"/>
    <w:rsid w:val="007424F4"/>
    <w:rsid w:val="007432F0"/>
    <w:rsid w:val="00743FE7"/>
    <w:rsid w:val="00744894"/>
    <w:rsid w:val="007464D1"/>
    <w:rsid w:val="00746BF0"/>
    <w:rsid w:val="007473E1"/>
    <w:rsid w:val="0074749E"/>
    <w:rsid w:val="00750DF2"/>
    <w:rsid w:val="007516BF"/>
    <w:rsid w:val="007546EB"/>
    <w:rsid w:val="00754EBA"/>
    <w:rsid w:val="00755360"/>
    <w:rsid w:val="0075549C"/>
    <w:rsid w:val="00755D19"/>
    <w:rsid w:val="007574C0"/>
    <w:rsid w:val="00757F74"/>
    <w:rsid w:val="0076063C"/>
    <w:rsid w:val="00762C10"/>
    <w:rsid w:val="00765A69"/>
    <w:rsid w:val="00770B55"/>
    <w:rsid w:val="00774526"/>
    <w:rsid w:val="00775EF2"/>
    <w:rsid w:val="00776318"/>
    <w:rsid w:val="0077656C"/>
    <w:rsid w:val="00776DCE"/>
    <w:rsid w:val="007807A8"/>
    <w:rsid w:val="00780DC2"/>
    <w:rsid w:val="00781850"/>
    <w:rsid w:val="00781CBE"/>
    <w:rsid w:val="00782B34"/>
    <w:rsid w:val="007837FC"/>
    <w:rsid w:val="00784A11"/>
    <w:rsid w:val="007860B5"/>
    <w:rsid w:val="00786299"/>
    <w:rsid w:val="007869BB"/>
    <w:rsid w:val="00786C54"/>
    <w:rsid w:val="00786CBE"/>
    <w:rsid w:val="00790A3F"/>
    <w:rsid w:val="00790C7F"/>
    <w:rsid w:val="00790FB2"/>
    <w:rsid w:val="00791A1F"/>
    <w:rsid w:val="00793B89"/>
    <w:rsid w:val="00793BB6"/>
    <w:rsid w:val="00794841"/>
    <w:rsid w:val="0079582B"/>
    <w:rsid w:val="0079699E"/>
    <w:rsid w:val="00797252"/>
    <w:rsid w:val="00797F81"/>
    <w:rsid w:val="007A096F"/>
    <w:rsid w:val="007A342F"/>
    <w:rsid w:val="007A4919"/>
    <w:rsid w:val="007A67DD"/>
    <w:rsid w:val="007A6928"/>
    <w:rsid w:val="007A692F"/>
    <w:rsid w:val="007A7FE0"/>
    <w:rsid w:val="007B00A2"/>
    <w:rsid w:val="007B2BD4"/>
    <w:rsid w:val="007B33F7"/>
    <w:rsid w:val="007B40A2"/>
    <w:rsid w:val="007B4720"/>
    <w:rsid w:val="007B49C7"/>
    <w:rsid w:val="007B54DF"/>
    <w:rsid w:val="007B5557"/>
    <w:rsid w:val="007B5D59"/>
    <w:rsid w:val="007B6CFE"/>
    <w:rsid w:val="007B7A49"/>
    <w:rsid w:val="007C00D3"/>
    <w:rsid w:val="007C0A4F"/>
    <w:rsid w:val="007C11A2"/>
    <w:rsid w:val="007C1D61"/>
    <w:rsid w:val="007C20E4"/>
    <w:rsid w:val="007C3710"/>
    <w:rsid w:val="007C3D07"/>
    <w:rsid w:val="007C3E94"/>
    <w:rsid w:val="007C43CC"/>
    <w:rsid w:val="007C58F4"/>
    <w:rsid w:val="007C63DD"/>
    <w:rsid w:val="007C6C68"/>
    <w:rsid w:val="007D0670"/>
    <w:rsid w:val="007D0A1C"/>
    <w:rsid w:val="007D0AFD"/>
    <w:rsid w:val="007D0EF1"/>
    <w:rsid w:val="007D1F83"/>
    <w:rsid w:val="007D232F"/>
    <w:rsid w:val="007D2633"/>
    <w:rsid w:val="007D3613"/>
    <w:rsid w:val="007D413E"/>
    <w:rsid w:val="007D43C4"/>
    <w:rsid w:val="007D589A"/>
    <w:rsid w:val="007D5E98"/>
    <w:rsid w:val="007D6EEF"/>
    <w:rsid w:val="007E0DE2"/>
    <w:rsid w:val="007E0F67"/>
    <w:rsid w:val="007E15C3"/>
    <w:rsid w:val="007E1746"/>
    <w:rsid w:val="007E1B8A"/>
    <w:rsid w:val="007E24D7"/>
    <w:rsid w:val="007E4733"/>
    <w:rsid w:val="007E53DC"/>
    <w:rsid w:val="007E741F"/>
    <w:rsid w:val="007F00FC"/>
    <w:rsid w:val="007F1176"/>
    <w:rsid w:val="007F1462"/>
    <w:rsid w:val="007F2BEE"/>
    <w:rsid w:val="007F3398"/>
    <w:rsid w:val="007F4095"/>
    <w:rsid w:val="007F444A"/>
    <w:rsid w:val="007F52B7"/>
    <w:rsid w:val="007F5F7A"/>
    <w:rsid w:val="007F7DF5"/>
    <w:rsid w:val="0080013D"/>
    <w:rsid w:val="008003EE"/>
    <w:rsid w:val="00800485"/>
    <w:rsid w:val="00801129"/>
    <w:rsid w:val="00801725"/>
    <w:rsid w:val="00801E32"/>
    <w:rsid w:val="008026AD"/>
    <w:rsid w:val="008029B4"/>
    <w:rsid w:val="00803BBE"/>
    <w:rsid w:val="00804ED1"/>
    <w:rsid w:val="00806BF4"/>
    <w:rsid w:val="008071EC"/>
    <w:rsid w:val="008074A2"/>
    <w:rsid w:val="00810EA6"/>
    <w:rsid w:val="008110ED"/>
    <w:rsid w:val="0081286D"/>
    <w:rsid w:val="008135FB"/>
    <w:rsid w:val="008158A8"/>
    <w:rsid w:val="00816617"/>
    <w:rsid w:val="008177A6"/>
    <w:rsid w:val="00820075"/>
    <w:rsid w:val="00822E38"/>
    <w:rsid w:val="00826082"/>
    <w:rsid w:val="00831BE9"/>
    <w:rsid w:val="008327A0"/>
    <w:rsid w:val="00832A7A"/>
    <w:rsid w:val="00832BBD"/>
    <w:rsid w:val="00833143"/>
    <w:rsid w:val="00833F28"/>
    <w:rsid w:val="0083422B"/>
    <w:rsid w:val="00834381"/>
    <w:rsid w:val="008349ED"/>
    <w:rsid w:val="00834BF2"/>
    <w:rsid w:val="00834F17"/>
    <w:rsid w:val="008353F6"/>
    <w:rsid w:val="008365D8"/>
    <w:rsid w:val="00837DAD"/>
    <w:rsid w:val="00840023"/>
    <w:rsid w:val="008401A0"/>
    <w:rsid w:val="00840332"/>
    <w:rsid w:val="00840A39"/>
    <w:rsid w:val="00842179"/>
    <w:rsid w:val="00842503"/>
    <w:rsid w:val="00843BD7"/>
    <w:rsid w:val="00845BBE"/>
    <w:rsid w:val="00845D8E"/>
    <w:rsid w:val="00846942"/>
    <w:rsid w:val="00850496"/>
    <w:rsid w:val="0085174D"/>
    <w:rsid w:val="008523A3"/>
    <w:rsid w:val="00853641"/>
    <w:rsid w:val="0085461F"/>
    <w:rsid w:val="0085624C"/>
    <w:rsid w:val="008570EE"/>
    <w:rsid w:val="00857151"/>
    <w:rsid w:val="00857D2C"/>
    <w:rsid w:val="00860470"/>
    <w:rsid w:val="00860624"/>
    <w:rsid w:val="00861E40"/>
    <w:rsid w:val="00862142"/>
    <w:rsid w:val="00862768"/>
    <w:rsid w:val="0086432C"/>
    <w:rsid w:val="00866A16"/>
    <w:rsid w:val="0087193B"/>
    <w:rsid w:val="00874999"/>
    <w:rsid w:val="008753F5"/>
    <w:rsid w:val="00877B6B"/>
    <w:rsid w:val="00880AB6"/>
    <w:rsid w:val="00880BA8"/>
    <w:rsid w:val="00880F7F"/>
    <w:rsid w:val="0088109D"/>
    <w:rsid w:val="00881728"/>
    <w:rsid w:val="00881BF2"/>
    <w:rsid w:val="00882228"/>
    <w:rsid w:val="00882966"/>
    <w:rsid w:val="00882CFC"/>
    <w:rsid w:val="00884A57"/>
    <w:rsid w:val="00884BB9"/>
    <w:rsid w:val="008859D5"/>
    <w:rsid w:val="00886543"/>
    <w:rsid w:val="00887E74"/>
    <w:rsid w:val="00890842"/>
    <w:rsid w:val="00890D16"/>
    <w:rsid w:val="008913F5"/>
    <w:rsid w:val="008928C4"/>
    <w:rsid w:val="00893FAA"/>
    <w:rsid w:val="008944BD"/>
    <w:rsid w:val="008959EC"/>
    <w:rsid w:val="008961D5"/>
    <w:rsid w:val="008A0295"/>
    <w:rsid w:val="008A0373"/>
    <w:rsid w:val="008A0BCE"/>
    <w:rsid w:val="008A1EC8"/>
    <w:rsid w:val="008A212D"/>
    <w:rsid w:val="008A355F"/>
    <w:rsid w:val="008A4F06"/>
    <w:rsid w:val="008A5490"/>
    <w:rsid w:val="008A6CBB"/>
    <w:rsid w:val="008A735B"/>
    <w:rsid w:val="008B1CE8"/>
    <w:rsid w:val="008B1E47"/>
    <w:rsid w:val="008B288C"/>
    <w:rsid w:val="008B4A7A"/>
    <w:rsid w:val="008B4D1F"/>
    <w:rsid w:val="008B502E"/>
    <w:rsid w:val="008B5325"/>
    <w:rsid w:val="008B5BA2"/>
    <w:rsid w:val="008B7711"/>
    <w:rsid w:val="008B7BD0"/>
    <w:rsid w:val="008C026E"/>
    <w:rsid w:val="008C15F3"/>
    <w:rsid w:val="008C1CC4"/>
    <w:rsid w:val="008C35E0"/>
    <w:rsid w:val="008C5D09"/>
    <w:rsid w:val="008C6195"/>
    <w:rsid w:val="008C66DC"/>
    <w:rsid w:val="008C6A93"/>
    <w:rsid w:val="008D0072"/>
    <w:rsid w:val="008D18BB"/>
    <w:rsid w:val="008D18C8"/>
    <w:rsid w:val="008D2CD0"/>
    <w:rsid w:val="008D3B09"/>
    <w:rsid w:val="008D41DD"/>
    <w:rsid w:val="008D6B8D"/>
    <w:rsid w:val="008D7446"/>
    <w:rsid w:val="008E0446"/>
    <w:rsid w:val="008E0A26"/>
    <w:rsid w:val="008E2C10"/>
    <w:rsid w:val="008E490C"/>
    <w:rsid w:val="008E7DB8"/>
    <w:rsid w:val="008F0944"/>
    <w:rsid w:val="008F27FF"/>
    <w:rsid w:val="008F5804"/>
    <w:rsid w:val="008F630C"/>
    <w:rsid w:val="008F72A3"/>
    <w:rsid w:val="008F73EF"/>
    <w:rsid w:val="00901A2C"/>
    <w:rsid w:val="00901F1D"/>
    <w:rsid w:val="00904572"/>
    <w:rsid w:val="0090585C"/>
    <w:rsid w:val="00911E03"/>
    <w:rsid w:val="009121CB"/>
    <w:rsid w:val="00912516"/>
    <w:rsid w:val="009126CA"/>
    <w:rsid w:val="00913E35"/>
    <w:rsid w:val="00914070"/>
    <w:rsid w:val="00914CF7"/>
    <w:rsid w:val="00914F4A"/>
    <w:rsid w:val="00916FE3"/>
    <w:rsid w:val="0092314A"/>
    <w:rsid w:val="00924517"/>
    <w:rsid w:val="00927020"/>
    <w:rsid w:val="00927A8A"/>
    <w:rsid w:val="00930FC3"/>
    <w:rsid w:val="009321A6"/>
    <w:rsid w:val="00933D76"/>
    <w:rsid w:val="0093468C"/>
    <w:rsid w:val="00937F28"/>
    <w:rsid w:val="00940505"/>
    <w:rsid w:val="0094299B"/>
    <w:rsid w:val="009437A5"/>
    <w:rsid w:val="00943928"/>
    <w:rsid w:val="00943ED1"/>
    <w:rsid w:val="00946F6D"/>
    <w:rsid w:val="009471F6"/>
    <w:rsid w:val="009503DC"/>
    <w:rsid w:val="00951D15"/>
    <w:rsid w:val="00952E72"/>
    <w:rsid w:val="00953BAA"/>
    <w:rsid w:val="00954CEC"/>
    <w:rsid w:val="009554B8"/>
    <w:rsid w:val="00955A11"/>
    <w:rsid w:val="00955D48"/>
    <w:rsid w:val="0095759A"/>
    <w:rsid w:val="00960B70"/>
    <w:rsid w:val="0096114B"/>
    <w:rsid w:val="00961570"/>
    <w:rsid w:val="00964563"/>
    <w:rsid w:val="00964752"/>
    <w:rsid w:val="00965425"/>
    <w:rsid w:val="00966084"/>
    <w:rsid w:val="00971ED2"/>
    <w:rsid w:val="00972857"/>
    <w:rsid w:val="00975719"/>
    <w:rsid w:val="0098052F"/>
    <w:rsid w:val="0098145E"/>
    <w:rsid w:val="009818F2"/>
    <w:rsid w:val="00982DA4"/>
    <w:rsid w:val="00983219"/>
    <w:rsid w:val="009833EE"/>
    <w:rsid w:val="00983B6B"/>
    <w:rsid w:val="0098479A"/>
    <w:rsid w:val="00984FC7"/>
    <w:rsid w:val="00985201"/>
    <w:rsid w:val="0098581D"/>
    <w:rsid w:val="00985CE8"/>
    <w:rsid w:val="00986CFC"/>
    <w:rsid w:val="0099013C"/>
    <w:rsid w:val="009919AE"/>
    <w:rsid w:val="00992B67"/>
    <w:rsid w:val="0099390B"/>
    <w:rsid w:val="00996514"/>
    <w:rsid w:val="00996906"/>
    <w:rsid w:val="009A096B"/>
    <w:rsid w:val="009A1308"/>
    <w:rsid w:val="009A201A"/>
    <w:rsid w:val="009A3421"/>
    <w:rsid w:val="009A472B"/>
    <w:rsid w:val="009A4FBA"/>
    <w:rsid w:val="009A5890"/>
    <w:rsid w:val="009A5FE2"/>
    <w:rsid w:val="009A6AAE"/>
    <w:rsid w:val="009B128E"/>
    <w:rsid w:val="009B1933"/>
    <w:rsid w:val="009B2132"/>
    <w:rsid w:val="009B227E"/>
    <w:rsid w:val="009B29E2"/>
    <w:rsid w:val="009B2FDC"/>
    <w:rsid w:val="009B38C0"/>
    <w:rsid w:val="009B7ABD"/>
    <w:rsid w:val="009C0B0F"/>
    <w:rsid w:val="009C25A5"/>
    <w:rsid w:val="009C2AC0"/>
    <w:rsid w:val="009C2E79"/>
    <w:rsid w:val="009C4A4C"/>
    <w:rsid w:val="009C5818"/>
    <w:rsid w:val="009C5C35"/>
    <w:rsid w:val="009C5F0B"/>
    <w:rsid w:val="009C6E0C"/>
    <w:rsid w:val="009C75EB"/>
    <w:rsid w:val="009C7DBA"/>
    <w:rsid w:val="009D003C"/>
    <w:rsid w:val="009D23A1"/>
    <w:rsid w:val="009D5CF0"/>
    <w:rsid w:val="009D6198"/>
    <w:rsid w:val="009D6707"/>
    <w:rsid w:val="009D7092"/>
    <w:rsid w:val="009D717C"/>
    <w:rsid w:val="009D7862"/>
    <w:rsid w:val="009D7DC0"/>
    <w:rsid w:val="009E0CB7"/>
    <w:rsid w:val="009E1BFE"/>
    <w:rsid w:val="009E4433"/>
    <w:rsid w:val="009E4E0F"/>
    <w:rsid w:val="009E66C5"/>
    <w:rsid w:val="009F0697"/>
    <w:rsid w:val="009F14C8"/>
    <w:rsid w:val="009F1778"/>
    <w:rsid w:val="009F2976"/>
    <w:rsid w:val="009F4AEA"/>
    <w:rsid w:val="009F5869"/>
    <w:rsid w:val="009F5E27"/>
    <w:rsid w:val="009F63E0"/>
    <w:rsid w:val="009F6659"/>
    <w:rsid w:val="009F6A64"/>
    <w:rsid w:val="009F6C0A"/>
    <w:rsid w:val="009F7D2B"/>
    <w:rsid w:val="009F7EDE"/>
    <w:rsid w:val="00A00B5C"/>
    <w:rsid w:val="00A0105D"/>
    <w:rsid w:val="00A0114D"/>
    <w:rsid w:val="00A0125D"/>
    <w:rsid w:val="00A014C7"/>
    <w:rsid w:val="00A01A68"/>
    <w:rsid w:val="00A02541"/>
    <w:rsid w:val="00A03DA9"/>
    <w:rsid w:val="00A04382"/>
    <w:rsid w:val="00A045F1"/>
    <w:rsid w:val="00A07618"/>
    <w:rsid w:val="00A10A9D"/>
    <w:rsid w:val="00A10FE6"/>
    <w:rsid w:val="00A112AB"/>
    <w:rsid w:val="00A11724"/>
    <w:rsid w:val="00A1338E"/>
    <w:rsid w:val="00A13D63"/>
    <w:rsid w:val="00A13FD5"/>
    <w:rsid w:val="00A152B1"/>
    <w:rsid w:val="00A15E09"/>
    <w:rsid w:val="00A16286"/>
    <w:rsid w:val="00A16BE2"/>
    <w:rsid w:val="00A17158"/>
    <w:rsid w:val="00A17AF4"/>
    <w:rsid w:val="00A201D3"/>
    <w:rsid w:val="00A2087A"/>
    <w:rsid w:val="00A2102A"/>
    <w:rsid w:val="00A212F4"/>
    <w:rsid w:val="00A2328D"/>
    <w:rsid w:val="00A23B64"/>
    <w:rsid w:val="00A253B8"/>
    <w:rsid w:val="00A2582F"/>
    <w:rsid w:val="00A263D7"/>
    <w:rsid w:val="00A27BF9"/>
    <w:rsid w:val="00A31976"/>
    <w:rsid w:val="00A31D2F"/>
    <w:rsid w:val="00A33469"/>
    <w:rsid w:val="00A3407C"/>
    <w:rsid w:val="00A3423B"/>
    <w:rsid w:val="00A34DF0"/>
    <w:rsid w:val="00A35254"/>
    <w:rsid w:val="00A35610"/>
    <w:rsid w:val="00A35E2D"/>
    <w:rsid w:val="00A41DF0"/>
    <w:rsid w:val="00A424E6"/>
    <w:rsid w:val="00A428A5"/>
    <w:rsid w:val="00A463BB"/>
    <w:rsid w:val="00A5032F"/>
    <w:rsid w:val="00A53089"/>
    <w:rsid w:val="00A536E0"/>
    <w:rsid w:val="00A548FD"/>
    <w:rsid w:val="00A565D7"/>
    <w:rsid w:val="00A60100"/>
    <w:rsid w:val="00A61013"/>
    <w:rsid w:val="00A620F6"/>
    <w:rsid w:val="00A639B3"/>
    <w:rsid w:val="00A649AD"/>
    <w:rsid w:val="00A6506F"/>
    <w:rsid w:val="00A654F5"/>
    <w:rsid w:val="00A673BF"/>
    <w:rsid w:val="00A67D8D"/>
    <w:rsid w:val="00A70904"/>
    <w:rsid w:val="00A72BEB"/>
    <w:rsid w:val="00A7317C"/>
    <w:rsid w:val="00A761BB"/>
    <w:rsid w:val="00A76D1F"/>
    <w:rsid w:val="00A76FB9"/>
    <w:rsid w:val="00A817B1"/>
    <w:rsid w:val="00A82384"/>
    <w:rsid w:val="00A835CB"/>
    <w:rsid w:val="00A8712F"/>
    <w:rsid w:val="00A87413"/>
    <w:rsid w:val="00A8795E"/>
    <w:rsid w:val="00A87B51"/>
    <w:rsid w:val="00A90860"/>
    <w:rsid w:val="00A91BAE"/>
    <w:rsid w:val="00A920CB"/>
    <w:rsid w:val="00A9435C"/>
    <w:rsid w:val="00A95398"/>
    <w:rsid w:val="00A95503"/>
    <w:rsid w:val="00A95722"/>
    <w:rsid w:val="00A95D4E"/>
    <w:rsid w:val="00AA05B4"/>
    <w:rsid w:val="00AA07AB"/>
    <w:rsid w:val="00AA0DBF"/>
    <w:rsid w:val="00AA169D"/>
    <w:rsid w:val="00AA1701"/>
    <w:rsid w:val="00AA20E4"/>
    <w:rsid w:val="00AA2A35"/>
    <w:rsid w:val="00AA332D"/>
    <w:rsid w:val="00AA5E19"/>
    <w:rsid w:val="00AA6130"/>
    <w:rsid w:val="00AA7553"/>
    <w:rsid w:val="00AA7986"/>
    <w:rsid w:val="00AA7C18"/>
    <w:rsid w:val="00AB132F"/>
    <w:rsid w:val="00AB2F89"/>
    <w:rsid w:val="00AB31AE"/>
    <w:rsid w:val="00AB36DD"/>
    <w:rsid w:val="00AB4014"/>
    <w:rsid w:val="00AB40E2"/>
    <w:rsid w:val="00AB4630"/>
    <w:rsid w:val="00AB62A0"/>
    <w:rsid w:val="00AB630B"/>
    <w:rsid w:val="00AC0115"/>
    <w:rsid w:val="00AC018F"/>
    <w:rsid w:val="00AC11A1"/>
    <w:rsid w:val="00AC1481"/>
    <w:rsid w:val="00AC1D7D"/>
    <w:rsid w:val="00AC1E03"/>
    <w:rsid w:val="00AC2693"/>
    <w:rsid w:val="00AC26F8"/>
    <w:rsid w:val="00AC2BBD"/>
    <w:rsid w:val="00AC2DDF"/>
    <w:rsid w:val="00AC352E"/>
    <w:rsid w:val="00AC4D23"/>
    <w:rsid w:val="00AD02E2"/>
    <w:rsid w:val="00AD0D7E"/>
    <w:rsid w:val="00AD1357"/>
    <w:rsid w:val="00AD320B"/>
    <w:rsid w:val="00AD481D"/>
    <w:rsid w:val="00AD4DE7"/>
    <w:rsid w:val="00AD5583"/>
    <w:rsid w:val="00AD5C45"/>
    <w:rsid w:val="00AD646E"/>
    <w:rsid w:val="00AE0291"/>
    <w:rsid w:val="00AE1EC2"/>
    <w:rsid w:val="00AE23E9"/>
    <w:rsid w:val="00AE2929"/>
    <w:rsid w:val="00AE321E"/>
    <w:rsid w:val="00AE33E7"/>
    <w:rsid w:val="00AE47B9"/>
    <w:rsid w:val="00AE76D4"/>
    <w:rsid w:val="00AE77A3"/>
    <w:rsid w:val="00AF0A49"/>
    <w:rsid w:val="00AF1223"/>
    <w:rsid w:val="00AF189A"/>
    <w:rsid w:val="00AF3643"/>
    <w:rsid w:val="00AF44BF"/>
    <w:rsid w:val="00AF49DA"/>
    <w:rsid w:val="00AF5241"/>
    <w:rsid w:val="00AF6BF1"/>
    <w:rsid w:val="00B0003C"/>
    <w:rsid w:val="00B01985"/>
    <w:rsid w:val="00B04927"/>
    <w:rsid w:val="00B05383"/>
    <w:rsid w:val="00B0620A"/>
    <w:rsid w:val="00B068AF"/>
    <w:rsid w:val="00B06DCF"/>
    <w:rsid w:val="00B073D6"/>
    <w:rsid w:val="00B07635"/>
    <w:rsid w:val="00B11F1C"/>
    <w:rsid w:val="00B13457"/>
    <w:rsid w:val="00B148F2"/>
    <w:rsid w:val="00B159CC"/>
    <w:rsid w:val="00B1613C"/>
    <w:rsid w:val="00B206FF"/>
    <w:rsid w:val="00B20FC1"/>
    <w:rsid w:val="00B21D99"/>
    <w:rsid w:val="00B22356"/>
    <w:rsid w:val="00B2267F"/>
    <w:rsid w:val="00B23496"/>
    <w:rsid w:val="00B236D5"/>
    <w:rsid w:val="00B23789"/>
    <w:rsid w:val="00B261E6"/>
    <w:rsid w:val="00B26443"/>
    <w:rsid w:val="00B266DD"/>
    <w:rsid w:val="00B2701E"/>
    <w:rsid w:val="00B27D71"/>
    <w:rsid w:val="00B31DCE"/>
    <w:rsid w:val="00B32918"/>
    <w:rsid w:val="00B34436"/>
    <w:rsid w:val="00B349E2"/>
    <w:rsid w:val="00B379B8"/>
    <w:rsid w:val="00B41369"/>
    <w:rsid w:val="00B41564"/>
    <w:rsid w:val="00B41B16"/>
    <w:rsid w:val="00B41B2F"/>
    <w:rsid w:val="00B436EC"/>
    <w:rsid w:val="00B44A46"/>
    <w:rsid w:val="00B44BE3"/>
    <w:rsid w:val="00B45516"/>
    <w:rsid w:val="00B45A54"/>
    <w:rsid w:val="00B5002F"/>
    <w:rsid w:val="00B524A5"/>
    <w:rsid w:val="00B548EB"/>
    <w:rsid w:val="00B54EDD"/>
    <w:rsid w:val="00B55FB1"/>
    <w:rsid w:val="00B56380"/>
    <w:rsid w:val="00B57BE7"/>
    <w:rsid w:val="00B60BEE"/>
    <w:rsid w:val="00B61003"/>
    <w:rsid w:val="00B610F3"/>
    <w:rsid w:val="00B61318"/>
    <w:rsid w:val="00B61839"/>
    <w:rsid w:val="00B6286E"/>
    <w:rsid w:val="00B63FDD"/>
    <w:rsid w:val="00B6486F"/>
    <w:rsid w:val="00B649C7"/>
    <w:rsid w:val="00B64ED1"/>
    <w:rsid w:val="00B653BA"/>
    <w:rsid w:val="00B6591A"/>
    <w:rsid w:val="00B663F6"/>
    <w:rsid w:val="00B679A9"/>
    <w:rsid w:val="00B70375"/>
    <w:rsid w:val="00B72C3C"/>
    <w:rsid w:val="00B730BD"/>
    <w:rsid w:val="00B73D64"/>
    <w:rsid w:val="00B7514A"/>
    <w:rsid w:val="00B75C18"/>
    <w:rsid w:val="00B80D7D"/>
    <w:rsid w:val="00B81859"/>
    <w:rsid w:val="00B82A5F"/>
    <w:rsid w:val="00B832CB"/>
    <w:rsid w:val="00B85B2B"/>
    <w:rsid w:val="00B86758"/>
    <w:rsid w:val="00B8703B"/>
    <w:rsid w:val="00B8735B"/>
    <w:rsid w:val="00B90BA7"/>
    <w:rsid w:val="00B9281C"/>
    <w:rsid w:val="00B92B33"/>
    <w:rsid w:val="00B932AF"/>
    <w:rsid w:val="00B94586"/>
    <w:rsid w:val="00B94663"/>
    <w:rsid w:val="00B94A1B"/>
    <w:rsid w:val="00B95748"/>
    <w:rsid w:val="00B95966"/>
    <w:rsid w:val="00B96A1F"/>
    <w:rsid w:val="00B9747D"/>
    <w:rsid w:val="00B97AF6"/>
    <w:rsid w:val="00B97B92"/>
    <w:rsid w:val="00BA36EC"/>
    <w:rsid w:val="00BA390D"/>
    <w:rsid w:val="00BA4340"/>
    <w:rsid w:val="00BA4BBF"/>
    <w:rsid w:val="00BA57FF"/>
    <w:rsid w:val="00BB02D7"/>
    <w:rsid w:val="00BB0321"/>
    <w:rsid w:val="00BB2135"/>
    <w:rsid w:val="00BB5649"/>
    <w:rsid w:val="00BB5ED8"/>
    <w:rsid w:val="00BB6103"/>
    <w:rsid w:val="00BB6F3D"/>
    <w:rsid w:val="00BB7597"/>
    <w:rsid w:val="00BC1016"/>
    <w:rsid w:val="00BC16B4"/>
    <w:rsid w:val="00BC19B9"/>
    <w:rsid w:val="00BC1BF3"/>
    <w:rsid w:val="00BC2303"/>
    <w:rsid w:val="00BC2A4A"/>
    <w:rsid w:val="00BC2E9E"/>
    <w:rsid w:val="00BC32B9"/>
    <w:rsid w:val="00BC345F"/>
    <w:rsid w:val="00BD0079"/>
    <w:rsid w:val="00BD0DE6"/>
    <w:rsid w:val="00BD1260"/>
    <w:rsid w:val="00BD1690"/>
    <w:rsid w:val="00BD1771"/>
    <w:rsid w:val="00BD1A4B"/>
    <w:rsid w:val="00BD219E"/>
    <w:rsid w:val="00BD275A"/>
    <w:rsid w:val="00BD33C3"/>
    <w:rsid w:val="00BD4C0C"/>
    <w:rsid w:val="00BD5262"/>
    <w:rsid w:val="00BD557F"/>
    <w:rsid w:val="00BD6293"/>
    <w:rsid w:val="00BD6BAC"/>
    <w:rsid w:val="00BE0329"/>
    <w:rsid w:val="00BE0708"/>
    <w:rsid w:val="00BE1CA9"/>
    <w:rsid w:val="00BE3058"/>
    <w:rsid w:val="00BE4B43"/>
    <w:rsid w:val="00BE4D46"/>
    <w:rsid w:val="00BF125F"/>
    <w:rsid w:val="00BF2116"/>
    <w:rsid w:val="00BF2518"/>
    <w:rsid w:val="00BF2F67"/>
    <w:rsid w:val="00BF43FD"/>
    <w:rsid w:val="00BF669F"/>
    <w:rsid w:val="00BF670A"/>
    <w:rsid w:val="00BF7470"/>
    <w:rsid w:val="00C001B2"/>
    <w:rsid w:val="00C013FB"/>
    <w:rsid w:val="00C022F3"/>
    <w:rsid w:val="00C023F5"/>
    <w:rsid w:val="00C02947"/>
    <w:rsid w:val="00C02A9D"/>
    <w:rsid w:val="00C035EB"/>
    <w:rsid w:val="00C040ED"/>
    <w:rsid w:val="00C05B1D"/>
    <w:rsid w:val="00C06013"/>
    <w:rsid w:val="00C06726"/>
    <w:rsid w:val="00C0688B"/>
    <w:rsid w:val="00C072A2"/>
    <w:rsid w:val="00C0740B"/>
    <w:rsid w:val="00C11026"/>
    <w:rsid w:val="00C1209F"/>
    <w:rsid w:val="00C125E4"/>
    <w:rsid w:val="00C14C11"/>
    <w:rsid w:val="00C1613D"/>
    <w:rsid w:val="00C16D22"/>
    <w:rsid w:val="00C20CCD"/>
    <w:rsid w:val="00C218CD"/>
    <w:rsid w:val="00C22454"/>
    <w:rsid w:val="00C22F90"/>
    <w:rsid w:val="00C237ED"/>
    <w:rsid w:val="00C245E4"/>
    <w:rsid w:val="00C24AD9"/>
    <w:rsid w:val="00C25491"/>
    <w:rsid w:val="00C260DE"/>
    <w:rsid w:val="00C26CD1"/>
    <w:rsid w:val="00C26FE7"/>
    <w:rsid w:val="00C304FD"/>
    <w:rsid w:val="00C307C9"/>
    <w:rsid w:val="00C30BFE"/>
    <w:rsid w:val="00C322A6"/>
    <w:rsid w:val="00C3313F"/>
    <w:rsid w:val="00C33295"/>
    <w:rsid w:val="00C34408"/>
    <w:rsid w:val="00C34965"/>
    <w:rsid w:val="00C35CB1"/>
    <w:rsid w:val="00C36577"/>
    <w:rsid w:val="00C36A48"/>
    <w:rsid w:val="00C36E51"/>
    <w:rsid w:val="00C37BB3"/>
    <w:rsid w:val="00C37D16"/>
    <w:rsid w:val="00C37D38"/>
    <w:rsid w:val="00C40A5A"/>
    <w:rsid w:val="00C41699"/>
    <w:rsid w:val="00C420C1"/>
    <w:rsid w:val="00C43357"/>
    <w:rsid w:val="00C43600"/>
    <w:rsid w:val="00C45D00"/>
    <w:rsid w:val="00C50B09"/>
    <w:rsid w:val="00C51AEF"/>
    <w:rsid w:val="00C52403"/>
    <w:rsid w:val="00C53593"/>
    <w:rsid w:val="00C551B2"/>
    <w:rsid w:val="00C55AC1"/>
    <w:rsid w:val="00C55FF3"/>
    <w:rsid w:val="00C5690B"/>
    <w:rsid w:val="00C56F10"/>
    <w:rsid w:val="00C5702E"/>
    <w:rsid w:val="00C57163"/>
    <w:rsid w:val="00C576DA"/>
    <w:rsid w:val="00C578C3"/>
    <w:rsid w:val="00C61A34"/>
    <w:rsid w:val="00C6233C"/>
    <w:rsid w:val="00C628AA"/>
    <w:rsid w:val="00C65596"/>
    <w:rsid w:val="00C6566A"/>
    <w:rsid w:val="00C65BAC"/>
    <w:rsid w:val="00C70542"/>
    <w:rsid w:val="00C70A8C"/>
    <w:rsid w:val="00C70FB5"/>
    <w:rsid w:val="00C71F77"/>
    <w:rsid w:val="00C72481"/>
    <w:rsid w:val="00C7269D"/>
    <w:rsid w:val="00C743C3"/>
    <w:rsid w:val="00C74C2F"/>
    <w:rsid w:val="00C77E9E"/>
    <w:rsid w:val="00C800AD"/>
    <w:rsid w:val="00C80120"/>
    <w:rsid w:val="00C81CF5"/>
    <w:rsid w:val="00C81EB6"/>
    <w:rsid w:val="00C82220"/>
    <w:rsid w:val="00C82940"/>
    <w:rsid w:val="00C83057"/>
    <w:rsid w:val="00C8393F"/>
    <w:rsid w:val="00C846F8"/>
    <w:rsid w:val="00C84C52"/>
    <w:rsid w:val="00C855DA"/>
    <w:rsid w:val="00C85CD4"/>
    <w:rsid w:val="00C8610F"/>
    <w:rsid w:val="00C909B6"/>
    <w:rsid w:val="00C909C6"/>
    <w:rsid w:val="00C91510"/>
    <w:rsid w:val="00C91DAB"/>
    <w:rsid w:val="00C930F2"/>
    <w:rsid w:val="00C94CD8"/>
    <w:rsid w:val="00C95C8C"/>
    <w:rsid w:val="00C966D7"/>
    <w:rsid w:val="00C97BED"/>
    <w:rsid w:val="00CA1F6E"/>
    <w:rsid w:val="00CA2721"/>
    <w:rsid w:val="00CA4C5F"/>
    <w:rsid w:val="00CA55CB"/>
    <w:rsid w:val="00CA56AC"/>
    <w:rsid w:val="00CA5878"/>
    <w:rsid w:val="00CA6F57"/>
    <w:rsid w:val="00CA738C"/>
    <w:rsid w:val="00CA75E9"/>
    <w:rsid w:val="00CA7DDD"/>
    <w:rsid w:val="00CB13F1"/>
    <w:rsid w:val="00CB1C9A"/>
    <w:rsid w:val="00CB2F28"/>
    <w:rsid w:val="00CB4C63"/>
    <w:rsid w:val="00CB522E"/>
    <w:rsid w:val="00CB5B43"/>
    <w:rsid w:val="00CB6419"/>
    <w:rsid w:val="00CB6CBE"/>
    <w:rsid w:val="00CB7D90"/>
    <w:rsid w:val="00CC2EF6"/>
    <w:rsid w:val="00CC2FA5"/>
    <w:rsid w:val="00CC301F"/>
    <w:rsid w:val="00CC3172"/>
    <w:rsid w:val="00CC6243"/>
    <w:rsid w:val="00CC7C65"/>
    <w:rsid w:val="00CD0960"/>
    <w:rsid w:val="00CD0E40"/>
    <w:rsid w:val="00CD139F"/>
    <w:rsid w:val="00CD3357"/>
    <w:rsid w:val="00CD3A2A"/>
    <w:rsid w:val="00CD3B27"/>
    <w:rsid w:val="00CD5582"/>
    <w:rsid w:val="00CD5E4E"/>
    <w:rsid w:val="00CD67EA"/>
    <w:rsid w:val="00CD6EAC"/>
    <w:rsid w:val="00CD7A2B"/>
    <w:rsid w:val="00CD7A6A"/>
    <w:rsid w:val="00CD7C27"/>
    <w:rsid w:val="00CE0450"/>
    <w:rsid w:val="00CE1C94"/>
    <w:rsid w:val="00CE217A"/>
    <w:rsid w:val="00CE2FFF"/>
    <w:rsid w:val="00CE5A87"/>
    <w:rsid w:val="00CE72C2"/>
    <w:rsid w:val="00CE7557"/>
    <w:rsid w:val="00CE796D"/>
    <w:rsid w:val="00CE7E8A"/>
    <w:rsid w:val="00CF1E2B"/>
    <w:rsid w:val="00CF1ED2"/>
    <w:rsid w:val="00CF1FF6"/>
    <w:rsid w:val="00CF2810"/>
    <w:rsid w:val="00CF2AE0"/>
    <w:rsid w:val="00CF38E4"/>
    <w:rsid w:val="00CF4FA0"/>
    <w:rsid w:val="00CF6673"/>
    <w:rsid w:val="00CF7A12"/>
    <w:rsid w:val="00D002E1"/>
    <w:rsid w:val="00D008B0"/>
    <w:rsid w:val="00D01D30"/>
    <w:rsid w:val="00D0357C"/>
    <w:rsid w:val="00D03AC1"/>
    <w:rsid w:val="00D03C45"/>
    <w:rsid w:val="00D05C7C"/>
    <w:rsid w:val="00D07AD8"/>
    <w:rsid w:val="00D1160F"/>
    <w:rsid w:val="00D11BA4"/>
    <w:rsid w:val="00D12A69"/>
    <w:rsid w:val="00D13362"/>
    <w:rsid w:val="00D14255"/>
    <w:rsid w:val="00D14514"/>
    <w:rsid w:val="00D145AF"/>
    <w:rsid w:val="00D14B35"/>
    <w:rsid w:val="00D156EF"/>
    <w:rsid w:val="00D175EA"/>
    <w:rsid w:val="00D17921"/>
    <w:rsid w:val="00D1793E"/>
    <w:rsid w:val="00D2037A"/>
    <w:rsid w:val="00D2042C"/>
    <w:rsid w:val="00D20A8C"/>
    <w:rsid w:val="00D20DFC"/>
    <w:rsid w:val="00D21780"/>
    <w:rsid w:val="00D22CDB"/>
    <w:rsid w:val="00D232E6"/>
    <w:rsid w:val="00D23F12"/>
    <w:rsid w:val="00D24A7A"/>
    <w:rsid w:val="00D25ECB"/>
    <w:rsid w:val="00D2705C"/>
    <w:rsid w:val="00D31731"/>
    <w:rsid w:val="00D3418C"/>
    <w:rsid w:val="00D3519D"/>
    <w:rsid w:val="00D36C40"/>
    <w:rsid w:val="00D36F81"/>
    <w:rsid w:val="00D37853"/>
    <w:rsid w:val="00D406C4"/>
    <w:rsid w:val="00D41360"/>
    <w:rsid w:val="00D42F3D"/>
    <w:rsid w:val="00D459A6"/>
    <w:rsid w:val="00D45AB8"/>
    <w:rsid w:val="00D47696"/>
    <w:rsid w:val="00D47EE0"/>
    <w:rsid w:val="00D504F9"/>
    <w:rsid w:val="00D516C0"/>
    <w:rsid w:val="00D51785"/>
    <w:rsid w:val="00D53132"/>
    <w:rsid w:val="00D5336E"/>
    <w:rsid w:val="00D537BA"/>
    <w:rsid w:val="00D55811"/>
    <w:rsid w:val="00D56E7A"/>
    <w:rsid w:val="00D575BF"/>
    <w:rsid w:val="00D57663"/>
    <w:rsid w:val="00D57786"/>
    <w:rsid w:val="00D615B9"/>
    <w:rsid w:val="00D61A88"/>
    <w:rsid w:val="00D637AA"/>
    <w:rsid w:val="00D65219"/>
    <w:rsid w:val="00D662F8"/>
    <w:rsid w:val="00D674F9"/>
    <w:rsid w:val="00D70ADF"/>
    <w:rsid w:val="00D719FA"/>
    <w:rsid w:val="00D721C8"/>
    <w:rsid w:val="00D73047"/>
    <w:rsid w:val="00D737E2"/>
    <w:rsid w:val="00D74264"/>
    <w:rsid w:val="00D74A83"/>
    <w:rsid w:val="00D74E3B"/>
    <w:rsid w:val="00D76364"/>
    <w:rsid w:val="00D77CBC"/>
    <w:rsid w:val="00D81303"/>
    <w:rsid w:val="00D8135C"/>
    <w:rsid w:val="00D8159C"/>
    <w:rsid w:val="00D81BB1"/>
    <w:rsid w:val="00D8556C"/>
    <w:rsid w:val="00D85612"/>
    <w:rsid w:val="00D86775"/>
    <w:rsid w:val="00D87767"/>
    <w:rsid w:val="00D912FD"/>
    <w:rsid w:val="00D91334"/>
    <w:rsid w:val="00D914C5"/>
    <w:rsid w:val="00D91DD7"/>
    <w:rsid w:val="00D930A3"/>
    <w:rsid w:val="00D932F3"/>
    <w:rsid w:val="00D94BEA"/>
    <w:rsid w:val="00D94E27"/>
    <w:rsid w:val="00D94F73"/>
    <w:rsid w:val="00D96D04"/>
    <w:rsid w:val="00D97830"/>
    <w:rsid w:val="00D97E8D"/>
    <w:rsid w:val="00D97F38"/>
    <w:rsid w:val="00DA0024"/>
    <w:rsid w:val="00DA03FF"/>
    <w:rsid w:val="00DA0954"/>
    <w:rsid w:val="00DA16AF"/>
    <w:rsid w:val="00DA16BF"/>
    <w:rsid w:val="00DA2350"/>
    <w:rsid w:val="00DA2CF1"/>
    <w:rsid w:val="00DA2DEA"/>
    <w:rsid w:val="00DA31B8"/>
    <w:rsid w:val="00DA3FC3"/>
    <w:rsid w:val="00DA4F8A"/>
    <w:rsid w:val="00DA602B"/>
    <w:rsid w:val="00DA6AEB"/>
    <w:rsid w:val="00DA6CC7"/>
    <w:rsid w:val="00DA7911"/>
    <w:rsid w:val="00DA7C2B"/>
    <w:rsid w:val="00DB0E06"/>
    <w:rsid w:val="00DB143F"/>
    <w:rsid w:val="00DB1EFA"/>
    <w:rsid w:val="00DB226B"/>
    <w:rsid w:val="00DB2CC0"/>
    <w:rsid w:val="00DB2FBC"/>
    <w:rsid w:val="00DB325F"/>
    <w:rsid w:val="00DB47D7"/>
    <w:rsid w:val="00DB4D24"/>
    <w:rsid w:val="00DB6937"/>
    <w:rsid w:val="00DC038C"/>
    <w:rsid w:val="00DC0604"/>
    <w:rsid w:val="00DC218A"/>
    <w:rsid w:val="00DC466E"/>
    <w:rsid w:val="00DC605A"/>
    <w:rsid w:val="00DC7416"/>
    <w:rsid w:val="00DC7B49"/>
    <w:rsid w:val="00DD1C6B"/>
    <w:rsid w:val="00DD3796"/>
    <w:rsid w:val="00DD4E51"/>
    <w:rsid w:val="00DD7897"/>
    <w:rsid w:val="00DD7CB8"/>
    <w:rsid w:val="00DE0095"/>
    <w:rsid w:val="00DE0890"/>
    <w:rsid w:val="00DE1BDF"/>
    <w:rsid w:val="00DE323F"/>
    <w:rsid w:val="00DE39A7"/>
    <w:rsid w:val="00DE598D"/>
    <w:rsid w:val="00DE66E4"/>
    <w:rsid w:val="00DE7D4C"/>
    <w:rsid w:val="00DF1A79"/>
    <w:rsid w:val="00DF2B0E"/>
    <w:rsid w:val="00DF3876"/>
    <w:rsid w:val="00DF4869"/>
    <w:rsid w:val="00DF4B76"/>
    <w:rsid w:val="00DF4EE8"/>
    <w:rsid w:val="00DF6B16"/>
    <w:rsid w:val="00DF769E"/>
    <w:rsid w:val="00DF7CB7"/>
    <w:rsid w:val="00E000AF"/>
    <w:rsid w:val="00E00B74"/>
    <w:rsid w:val="00E02462"/>
    <w:rsid w:val="00E0350D"/>
    <w:rsid w:val="00E046E6"/>
    <w:rsid w:val="00E05A6B"/>
    <w:rsid w:val="00E06A60"/>
    <w:rsid w:val="00E06FF2"/>
    <w:rsid w:val="00E071FA"/>
    <w:rsid w:val="00E07A8D"/>
    <w:rsid w:val="00E10DE6"/>
    <w:rsid w:val="00E10FF4"/>
    <w:rsid w:val="00E1149C"/>
    <w:rsid w:val="00E127BC"/>
    <w:rsid w:val="00E128B1"/>
    <w:rsid w:val="00E13CA5"/>
    <w:rsid w:val="00E1560A"/>
    <w:rsid w:val="00E158F3"/>
    <w:rsid w:val="00E1695E"/>
    <w:rsid w:val="00E204B5"/>
    <w:rsid w:val="00E21251"/>
    <w:rsid w:val="00E243C3"/>
    <w:rsid w:val="00E26631"/>
    <w:rsid w:val="00E27454"/>
    <w:rsid w:val="00E2757C"/>
    <w:rsid w:val="00E27B3A"/>
    <w:rsid w:val="00E27DA6"/>
    <w:rsid w:val="00E317F9"/>
    <w:rsid w:val="00E31B2B"/>
    <w:rsid w:val="00E33637"/>
    <w:rsid w:val="00E3370D"/>
    <w:rsid w:val="00E33DF9"/>
    <w:rsid w:val="00E33FF8"/>
    <w:rsid w:val="00E34143"/>
    <w:rsid w:val="00E35437"/>
    <w:rsid w:val="00E36208"/>
    <w:rsid w:val="00E3645A"/>
    <w:rsid w:val="00E36E8D"/>
    <w:rsid w:val="00E37918"/>
    <w:rsid w:val="00E4083B"/>
    <w:rsid w:val="00E40A1B"/>
    <w:rsid w:val="00E43100"/>
    <w:rsid w:val="00E43637"/>
    <w:rsid w:val="00E47FF0"/>
    <w:rsid w:val="00E50753"/>
    <w:rsid w:val="00E51AD7"/>
    <w:rsid w:val="00E527E5"/>
    <w:rsid w:val="00E53051"/>
    <w:rsid w:val="00E546A0"/>
    <w:rsid w:val="00E54BE2"/>
    <w:rsid w:val="00E55BD1"/>
    <w:rsid w:val="00E55BE1"/>
    <w:rsid w:val="00E618EC"/>
    <w:rsid w:val="00E61D7B"/>
    <w:rsid w:val="00E61D9C"/>
    <w:rsid w:val="00E61E85"/>
    <w:rsid w:val="00E624B7"/>
    <w:rsid w:val="00E62BFE"/>
    <w:rsid w:val="00E62C93"/>
    <w:rsid w:val="00E636C3"/>
    <w:rsid w:val="00E64265"/>
    <w:rsid w:val="00E66A2B"/>
    <w:rsid w:val="00E712D3"/>
    <w:rsid w:val="00E71392"/>
    <w:rsid w:val="00E714AE"/>
    <w:rsid w:val="00E71CD6"/>
    <w:rsid w:val="00E72598"/>
    <w:rsid w:val="00E7435B"/>
    <w:rsid w:val="00E74442"/>
    <w:rsid w:val="00E761CE"/>
    <w:rsid w:val="00E761DC"/>
    <w:rsid w:val="00E763F5"/>
    <w:rsid w:val="00E765F7"/>
    <w:rsid w:val="00E76690"/>
    <w:rsid w:val="00E76880"/>
    <w:rsid w:val="00E770A0"/>
    <w:rsid w:val="00E80F22"/>
    <w:rsid w:val="00E8259E"/>
    <w:rsid w:val="00E827D4"/>
    <w:rsid w:val="00E84FEF"/>
    <w:rsid w:val="00E850E5"/>
    <w:rsid w:val="00E860B5"/>
    <w:rsid w:val="00E865AF"/>
    <w:rsid w:val="00E86996"/>
    <w:rsid w:val="00E87D76"/>
    <w:rsid w:val="00E9092B"/>
    <w:rsid w:val="00E93243"/>
    <w:rsid w:val="00E95217"/>
    <w:rsid w:val="00E96F66"/>
    <w:rsid w:val="00E97729"/>
    <w:rsid w:val="00E97B48"/>
    <w:rsid w:val="00EA03B9"/>
    <w:rsid w:val="00EA0E3C"/>
    <w:rsid w:val="00EA1428"/>
    <w:rsid w:val="00EA4E64"/>
    <w:rsid w:val="00EA5589"/>
    <w:rsid w:val="00EB1484"/>
    <w:rsid w:val="00EB1E20"/>
    <w:rsid w:val="00EB2143"/>
    <w:rsid w:val="00EB27F4"/>
    <w:rsid w:val="00EB330C"/>
    <w:rsid w:val="00EB588F"/>
    <w:rsid w:val="00EB6C75"/>
    <w:rsid w:val="00EB7718"/>
    <w:rsid w:val="00EC026D"/>
    <w:rsid w:val="00EC0609"/>
    <w:rsid w:val="00EC072C"/>
    <w:rsid w:val="00EC0CCB"/>
    <w:rsid w:val="00EC1729"/>
    <w:rsid w:val="00EC188F"/>
    <w:rsid w:val="00EC284C"/>
    <w:rsid w:val="00EC2906"/>
    <w:rsid w:val="00EC2BF9"/>
    <w:rsid w:val="00EC2EAF"/>
    <w:rsid w:val="00EC3912"/>
    <w:rsid w:val="00EC3B69"/>
    <w:rsid w:val="00EC56BB"/>
    <w:rsid w:val="00EC6502"/>
    <w:rsid w:val="00EC6B81"/>
    <w:rsid w:val="00EC6C01"/>
    <w:rsid w:val="00EC7916"/>
    <w:rsid w:val="00ED057D"/>
    <w:rsid w:val="00ED05C1"/>
    <w:rsid w:val="00ED3066"/>
    <w:rsid w:val="00ED363D"/>
    <w:rsid w:val="00ED3B82"/>
    <w:rsid w:val="00ED41AC"/>
    <w:rsid w:val="00ED4290"/>
    <w:rsid w:val="00ED574C"/>
    <w:rsid w:val="00ED725E"/>
    <w:rsid w:val="00ED7261"/>
    <w:rsid w:val="00EE11B5"/>
    <w:rsid w:val="00EE3097"/>
    <w:rsid w:val="00EE3796"/>
    <w:rsid w:val="00EE3A66"/>
    <w:rsid w:val="00EE565C"/>
    <w:rsid w:val="00EE5929"/>
    <w:rsid w:val="00EE6B51"/>
    <w:rsid w:val="00EE7445"/>
    <w:rsid w:val="00EF0FDA"/>
    <w:rsid w:val="00EF112F"/>
    <w:rsid w:val="00EF11B2"/>
    <w:rsid w:val="00EF2119"/>
    <w:rsid w:val="00EF28C0"/>
    <w:rsid w:val="00EF494F"/>
    <w:rsid w:val="00EF5B96"/>
    <w:rsid w:val="00EF6110"/>
    <w:rsid w:val="00EF62A6"/>
    <w:rsid w:val="00EF69C8"/>
    <w:rsid w:val="00EF7079"/>
    <w:rsid w:val="00EF72C0"/>
    <w:rsid w:val="00EF7B58"/>
    <w:rsid w:val="00EF7EB2"/>
    <w:rsid w:val="00F0086D"/>
    <w:rsid w:val="00F00BE9"/>
    <w:rsid w:val="00F01BEC"/>
    <w:rsid w:val="00F04304"/>
    <w:rsid w:val="00F0436B"/>
    <w:rsid w:val="00F055C6"/>
    <w:rsid w:val="00F057AB"/>
    <w:rsid w:val="00F05897"/>
    <w:rsid w:val="00F05CC0"/>
    <w:rsid w:val="00F0752E"/>
    <w:rsid w:val="00F136EC"/>
    <w:rsid w:val="00F13771"/>
    <w:rsid w:val="00F138C5"/>
    <w:rsid w:val="00F142A1"/>
    <w:rsid w:val="00F14E16"/>
    <w:rsid w:val="00F14ED1"/>
    <w:rsid w:val="00F1628E"/>
    <w:rsid w:val="00F1646E"/>
    <w:rsid w:val="00F16751"/>
    <w:rsid w:val="00F16AA1"/>
    <w:rsid w:val="00F16DF9"/>
    <w:rsid w:val="00F174E2"/>
    <w:rsid w:val="00F2030E"/>
    <w:rsid w:val="00F20A3D"/>
    <w:rsid w:val="00F22DF7"/>
    <w:rsid w:val="00F23072"/>
    <w:rsid w:val="00F235C6"/>
    <w:rsid w:val="00F256AB"/>
    <w:rsid w:val="00F2589A"/>
    <w:rsid w:val="00F26BC6"/>
    <w:rsid w:val="00F27035"/>
    <w:rsid w:val="00F3088F"/>
    <w:rsid w:val="00F312F4"/>
    <w:rsid w:val="00F31391"/>
    <w:rsid w:val="00F32A6B"/>
    <w:rsid w:val="00F32ACE"/>
    <w:rsid w:val="00F33F9B"/>
    <w:rsid w:val="00F36419"/>
    <w:rsid w:val="00F40EA2"/>
    <w:rsid w:val="00F4199F"/>
    <w:rsid w:val="00F42C7A"/>
    <w:rsid w:val="00F433A5"/>
    <w:rsid w:val="00F43626"/>
    <w:rsid w:val="00F4464A"/>
    <w:rsid w:val="00F44E73"/>
    <w:rsid w:val="00F44F20"/>
    <w:rsid w:val="00F45AC0"/>
    <w:rsid w:val="00F50E6C"/>
    <w:rsid w:val="00F523AC"/>
    <w:rsid w:val="00F52A38"/>
    <w:rsid w:val="00F52E68"/>
    <w:rsid w:val="00F538F9"/>
    <w:rsid w:val="00F53DD7"/>
    <w:rsid w:val="00F5665B"/>
    <w:rsid w:val="00F568CE"/>
    <w:rsid w:val="00F57191"/>
    <w:rsid w:val="00F57E16"/>
    <w:rsid w:val="00F62DE4"/>
    <w:rsid w:val="00F64504"/>
    <w:rsid w:val="00F654A7"/>
    <w:rsid w:val="00F6602C"/>
    <w:rsid w:val="00F71508"/>
    <w:rsid w:val="00F71A1A"/>
    <w:rsid w:val="00F721AD"/>
    <w:rsid w:val="00F72A45"/>
    <w:rsid w:val="00F74B71"/>
    <w:rsid w:val="00F75A88"/>
    <w:rsid w:val="00F75E41"/>
    <w:rsid w:val="00F762AF"/>
    <w:rsid w:val="00F77F23"/>
    <w:rsid w:val="00F81D71"/>
    <w:rsid w:val="00F82272"/>
    <w:rsid w:val="00F827B5"/>
    <w:rsid w:val="00F833B5"/>
    <w:rsid w:val="00F83603"/>
    <w:rsid w:val="00F849E6"/>
    <w:rsid w:val="00F85BA8"/>
    <w:rsid w:val="00F86C59"/>
    <w:rsid w:val="00F90322"/>
    <w:rsid w:val="00F911B5"/>
    <w:rsid w:val="00F9180B"/>
    <w:rsid w:val="00F91F55"/>
    <w:rsid w:val="00F92BCE"/>
    <w:rsid w:val="00F92CF7"/>
    <w:rsid w:val="00F93F73"/>
    <w:rsid w:val="00F96044"/>
    <w:rsid w:val="00F97D6B"/>
    <w:rsid w:val="00FA220B"/>
    <w:rsid w:val="00FA3312"/>
    <w:rsid w:val="00FA33C6"/>
    <w:rsid w:val="00FA5FF6"/>
    <w:rsid w:val="00FA7D6D"/>
    <w:rsid w:val="00FB11DB"/>
    <w:rsid w:val="00FB29D7"/>
    <w:rsid w:val="00FB3DA8"/>
    <w:rsid w:val="00FB489A"/>
    <w:rsid w:val="00FB5440"/>
    <w:rsid w:val="00FB5FE2"/>
    <w:rsid w:val="00FC0182"/>
    <w:rsid w:val="00FC225B"/>
    <w:rsid w:val="00FC272C"/>
    <w:rsid w:val="00FC2F7C"/>
    <w:rsid w:val="00FC305D"/>
    <w:rsid w:val="00FC399B"/>
    <w:rsid w:val="00FC4800"/>
    <w:rsid w:val="00FC4A72"/>
    <w:rsid w:val="00FC6D3E"/>
    <w:rsid w:val="00FD0239"/>
    <w:rsid w:val="00FD028D"/>
    <w:rsid w:val="00FD1013"/>
    <w:rsid w:val="00FD1641"/>
    <w:rsid w:val="00FD24F1"/>
    <w:rsid w:val="00FD41F2"/>
    <w:rsid w:val="00FD57FF"/>
    <w:rsid w:val="00FD7470"/>
    <w:rsid w:val="00FE0C8F"/>
    <w:rsid w:val="00FE257F"/>
    <w:rsid w:val="00FE51BA"/>
    <w:rsid w:val="00FE5817"/>
    <w:rsid w:val="00FE6EE2"/>
    <w:rsid w:val="00FF01FE"/>
    <w:rsid w:val="00FF09B0"/>
    <w:rsid w:val="00FF0AB4"/>
    <w:rsid w:val="00FF0F86"/>
    <w:rsid w:val="00FF1A81"/>
    <w:rsid w:val="00FF5D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D372888"/>
  <w15:docId w15:val="{B856EA06-FAD2-4D62-9EDC-68EA24974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253A"/>
    <w:pPr>
      <w:widowControl w:val="0"/>
      <w:suppressAutoHyphens/>
      <w:jc w:val="both"/>
    </w:pPr>
    <w:rPr>
      <w:rFonts w:asciiTheme="minorHAnsi" w:eastAsia="HG Mincho Light J" w:hAnsiTheme="minorHAnsi" w:cs="Thorndale"/>
      <w:color w:val="000000"/>
      <w:sz w:val="24"/>
      <w:lang w:eastAsia="zh-CN"/>
    </w:rPr>
  </w:style>
  <w:style w:type="paragraph" w:styleId="Nagwek1">
    <w:name w:val="heading 1"/>
    <w:basedOn w:val="Normalny"/>
    <w:next w:val="Normalny"/>
    <w:qFormat/>
    <w:rsid w:val="007C1D61"/>
    <w:pPr>
      <w:keepNext/>
      <w:numPr>
        <w:numId w:val="1"/>
      </w:numPr>
      <w:suppressAutoHyphens w:val="0"/>
      <w:outlineLvl w:val="0"/>
    </w:pPr>
    <w:rPr>
      <w:rFonts w:ascii="Arial Narrow" w:hAnsi="Arial Narrow" w:cs="Arial"/>
      <w:b/>
      <w:color w:val="auto"/>
      <w:szCs w:val="24"/>
    </w:rPr>
  </w:style>
  <w:style w:type="paragraph" w:styleId="Nagwek2">
    <w:name w:val="heading 2"/>
    <w:basedOn w:val="Normalny"/>
    <w:next w:val="Normalny"/>
    <w:qFormat/>
    <w:rsid w:val="005C1346"/>
    <w:pPr>
      <w:keepNext/>
      <w:numPr>
        <w:ilvl w:val="1"/>
        <w:numId w:val="1"/>
      </w:numPr>
      <w:spacing w:before="240" w:after="60"/>
      <w:ind w:left="576"/>
      <w:outlineLvl w:val="1"/>
    </w:pPr>
    <w:rPr>
      <w:rFonts w:ascii="Arial Narrow" w:hAnsi="Arial Narrow" w:cs="Arial"/>
      <w:b/>
      <w:bCs/>
      <w:i/>
      <w:iCs/>
      <w:szCs w:val="28"/>
    </w:rPr>
  </w:style>
  <w:style w:type="paragraph" w:styleId="Nagwek3">
    <w:name w:val="heading 3"/>
    <w:basedOn w:val="Normalny"/>
    <w:next w:val="Normalny"/>
    <w:qFormat/>
    <w:rsid w:val="0022360F"/>
    <w:pPr>
      <w:keepNext/>
      <w:numPr>
        <w:ilvl w:val="2"/>
        <w:numId w:val="1"/>
      </w:numPr>
      <w:spacing w:before="240" w:after="60"/>
      <w:outlineLvl w:val="2"/>
    </w:pPr>
    <w:rPr>
      <w:rFonts w:ascii="Arial Narrow" w:hAnsi="Arial Narrow" w:cs="Arial"/>
      <w:b/>
      <w:bCs/>
      <w:szCs w:val="26"/>
    </w:rPr>
  </w:style>
  <w:style w:type="paragraph" w:styleId="Nagwek4">
    <w:name w:val="heading 4"/>
    <w:basedOn w:val="Nagwek"/>
    <w:next w:val="Tekstpodstawowy"/>
    <w:qFormat/>
    <w:rsid w:val="00746BF0"/>
    <w:pPr>
      <w:numPr>
        <w:ilvl w:val="3"/>
        <w:numId w:val="1"/>
      </w:numPr>
      <w:outlineLvl w:val="3"/>
    </w:pPr>
    <w:rPr>
      <w:rFonts w:ascii="Times New Roman" w:eastAsia="Lucida Sans Unicode" w:hAnsi="Times New Roman" w:cs="Tahoma"/>
      <w:b/>
      <w:bCs/>
      <w:szCs w:val="24"/>
    </w:rPr>
  </w:style>
  <w:style w:type="paragraph" w:styleId="Nagwek5">
    <w:name w:val="heading 5"/>
    <w:basedOn w:val="Normalny"/>
    <w:next w:val="Normalny"/>
    <w:qFormat/>
    <w:rsid w:val="00746BF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46BF0"/>
    <w:pPr>
      <w:numPr>
        <w:ilvl w:val="5"/>
        <w:numId w:val="1"/>
      </w:num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46BF0"/>
    <w:pPr>
      <w:numPr>
        <w:ilvl w:val="6"/>
        <w:numId w:val="1"/>
      </w:numPr>
      <w:spacing w:before="240" w:after="60"/>
      <w:outlineLvl w:val="6"/>
    </w:pPr>
    <w:rPr>
      <w:rFonts w:ascii="Times New Roman" w:hAnsi="Times New Roman" w:cs="Times New Roman"/>
      <w:szCs w:val="24"/>
    </w:rPr>
  </w:style>
  <w:style w:type="paragraph" w:styleId="Nagwek8">
    <w:name w:val="heading 8"/>
    <w:basedOn w:val="Normalny"/>
    <w:next w:val="Normalny"/>
    <w:qFormat/>
    <w:rsid w:val="00746BF0"/>
    <w:pPr>
      <w:numPr>
        <w:ilvl w:val="7"/>
        <w:numId w:val="1"/>
      </w:numPr>
      <w:spacing w:before="240" w:after="60"/>
      <w:outlineLvl w:val="7"/>
    </w:pPr>
    <w:rPr>
      <w:rFonts w:ascii="Times New Roman" w:hAnsi="Times New Roman" w:cs="Times New Roman"/>
      <w:i/>
      <w:iCs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7FF9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rsid w:val="00746BF0"/>
    <w:pPr>
      <w:suppressLineNumbers/>
      <w:tabs>
        <w:tab w:val="center" w:pos="4818"/>
        <w:tab w:val="right" w:pos="9637"/>
      </w:tabs>
    </w:pPr>
  </w:style>
  <w:style w:type="paragraph" w:styleId="Tekstpodstawowy">
    <w:name w:val="Body Text"/>
    <w:basedOn w:val="Normalny"/>
    <w:link w:val="TekstpodstawowyZnak"/>
    <w:rsid w:val="00746BF0"/>
    <w:pPr>
      <w:spacing w:after="120"/>
    </w:pPr>
  </w:style>
  <w:style w:type="character" w:customStyle="1" w:styleId="NagwekZnak">
    <w:name w:val="Nagłówek Znak"/>
    <w:link w:val="Nagwek"/>
    <w:uiPriority w:val="99"/>
    <w:rsid w:val="00D3519D"/>
    <w:rPr>
      <w:rFonts w:ascii="Thorndale" w:eastAsia="HG Mincho Light J" w:hAnsi="Thorndale" w:cs="Thorndale"/>
      <w:color w:val="000000"/>
      <w:sz w:val="24"/>
      <w:lang w:eastAsia="zh-CN"/>
    </w:rPr>
  </w:style>
  <w:style w:type="character" w:customStyle="1" w:styleId="WW8Num1z0">
    <w:name w:val="WW8Num1z0"/>
    <w:rsid w:val="00746BF0"/>
    <w:rPr>
      <w:rFonts w:ascii="Symbol" w:hAnsi="Symbol" w:cs="Symbol"/>
    </w:rPr>
  </w:style>
  <w:style w:type="character" w:customStyle="1" w:styleId="WW8Num1z1">
    <w:name w:val="WW8Num1z1"/>
    <w:rsid w:val="00746BF0"/>
    <w:rPr>
      <w:rFonts w:ascii="Courier New" w:hAnsi="Courier New" w:cs="Courier New"/>
    </w:rPr>
  </w:style>
  <w:style w:type="character" w:customStyle="1" w:styleId="WW8Num1z2">
    <w:name w:val="WW8Num1z2"/>
    <w:rsid w:val="00746BF0"/>
    <w:rPr>
      <w:rFonts w:ascii="Wingdings" w:hAnsi="Wingdings" w:cs="Wingdings"/>
    </w:rPr>
  </w:style>
  <w:style w:type="character" w:customStyle="1" w:styleId="WW8Num2z0">
    <w:name w:val="WW8Num2z0"/>
    <w:rsid w:val="00746BF0"/>
    <w:rPr>
      <w:rFonts w:ascii="Symbol" w:hAnsi="Symbol" w:cs="Symbol"/>
    </w:rPr>
  </w:style>
  <w:style w:type="character" w:customStyle="1" w:styleId="WW8Num2z1">
    <w:name w:val="WW8Num2z1"/>
    <w:rsid w:val="00746BF0"/>
    <w:rPr>
      <w:rFonts w:ascii="Courier New" w:hAnsi="Courier New" w:cs="Courier New"/>
    </w:rPr>
  </w:style>
  <w:style w:type="character" w:customStyle="1" w:styleId="WW8Num2z2">
    <w:name w:val="WW8Num2z2"/>
    <w:rsid w:val="00746BF0"/>
    <w:rPr>
      <w:rFonts w:ascii="Wingdings" w:hAnsi="Wingdings" w:cs="Wingdings"/>
    </w:rPr>
  </w:style>
  <w:style w:type="character" w:customStyle="1" w:styleId="WW8Num3z0">
    <w:name w:val="WW8Num3z0"/>
    <w:rsid w:val="00746BF0"/>
    <w:rPr>
      <w:rFonts w:ascii="Symbol" w:hAnsi="Symbol" w:cs="Symbol"/>
    </w:rPr>
  </w:style>
  <w:style w:type="character" w:customStyle="1" w:styleId="WW8Num3z1">
    <w:name w:val="WW8Num3z1"/>
    <w:rsid w:val="00746BF0"/>
    <w:rPr>
      <w:rFonts w:ascii="Courier New" w:hAnsi="Courier New" w:cs="Courier New"/>
    </w:rPr>
  </w:style>
  <w:style w:type="character" w:customStyle="1" w:styleId="WW8Num3z2">
    <w:name w:val="WW8Num3z2"/>
    <w:rsid w:val="00746BF0"/>
    <w:rPr>
      <w:rFonts w:ascii="Wingdings" w:hAnsi="Wingdings" w:cs="Wingdings"/>
    </w:rPr>
  </w:style>
  <w:style w:type="character" w:customStyle="1" w:styleId="WW8Num5z0">
    <w:name w:val="WW8Num5z0"/>
    <w:rsid w:val="00746BF0"/>
    <w:rPr>
      <w:rFonts w:ascii="Symbol" w:hAnsi="Symbol" w:cs="Symbol"/>
    </w:rPr>
  </w:style>
  <w:style w:type="character" w:customStyle="1" w:styleId="WW8Num5z1">
    <w:name w:val="WW8Num5z1"/>
    <w:rsid w:val="00746BF0"/>
    <w:rPr>
      <w:rFonts w:ascii="Times New Roman" w:eastAsia="Times New Roman" w:hAnsi="Times New Roman" w:cs="Times New Roman"/>
    </w:rPr>
  </w:style>
  <w:style w:type="character" w:customStyle="1" w:styleId="WW8Num5z2">
    <w:name w:val="WW8Num5z2"/>
    <w:rsid w:val="00746BF0"/>
    <w:rPr>
      <w:rFonts w:ascii="StarSymbol" w:hAnsi="StarSymbol" w:cs="StarSymbol"/>
      <w:sz w:val="18"/>
      <w:szCs w:val="18"/>
    </w:rPr>
  </w:style>
  <w:style w:type="character" w:customStyle="1" w:styleId="WW8Num7z0">
    <w:name w:val="WW8Num7z0"/>
    <w:rsid w:val="00746BF0"/>
    <w:rPr>
      <w:rFonts w:ascii="Symbol" w:hAnsi="Symbol" w:cs="StarSymbol"/>
      <w:sz w:val="18"/>
      <w:szCs w:val="18"/>
    </w:rPr>
  </w:style>
  <w:style w:type="character" w:customStyle="1" w:styleId="WW8Num7z1">
    <w:name w:val="WW8Num7z1"/>
    <w:rsid w:val="00746BF0"/>
    <w:rPr>
      <w:rFonts w:ascii="Wingdings 2" w:hAnsi="Wingdings 2" w:cs="StarSymbol"/>
      <w:sz w:val="18"/>
      <w:szCs w:val="18"/>
    </w:rPr>
  </w:style>
  <w:style w:type="character" w:customStyle="1" w:styleId="WW8Num7z2">
    <w:name w:val="WW8Num7z2"/>
    <w:rsid w:val="00746BF0"/>
    <w:rPr>
      <w:rFonts w:ascii="StarSymbol" w:hAnsi="StarSymbol" w:cs="StarSymbol"/>
      <w:sz w:val="18"/>
      <w:szCs w:val="18"/>
    </w:rPr>
  </w:style>
  <w:style w:type="character" w:customStyle="1" w:styleId="WW8Num7z4">
    <w:name w:val="WW8Num7z4"/>
    <w:rsid w:val="00746BF0"/>
    <w:rPr>
      <w:rFonts w:ascii="Courier New" w:hAnsi="Courier New" w:cs="Courier New"/>
    </w:rPr>
  </w:style>
  <w:style w:type="character" w:customStyle="1" w:styleId="WW8Num10z0">
    <w:name w:val="WW8Num10z0"/>
    <w:rsid w:val="00746BF0"/>
    <w:rPr>
      <w:rFonts w:ascii="Symbol" w:hAnsi="Symbol" w:cs="Symbol"/>
    </w:rPr>
  </w:style>
  <w:style w:type="character" w:customStyle="1" w:styleId="WW8Num10z1">
    <w:name w:val="WW8Num10z1"/>
    <w:rsid w:val="00746BF0"/>
    <w:rPr>
      <w:rFonts w:ascii="Courier New" w:hAnsi="Courier New" w:cs="Courier New"/>
    </w:rPr>
  </w:style>
  <w:style w:type="character" w:customStyle="1" w:styleId="WW8Num10z2">
    <w:name w:val="WW8Num10z2"/>
    <w:rsid w:val="00746BF0"/>
    <w:rPr>
      <w:rFonts w:ascii="Wingdings" w:hAnsi="Wingdings" w:cs="Wingdings"/>
    </w:rPr>
  </w:style>
  <w:style w:type="character" w:customStyle="1" w:styleId="WW8Num10z3">
    <w:name w:val="WW8Num10z3"/>
    <w:rsid w:val="00746BF0"/>
    <w:rPr>
      <w:rFonts w:ascii="Symbol" w:hAnsi="Symbol" w:cs="Symbol"/>
    </w:rPr>
  </w:style>
  <w:style w:type="character" w:customStyle="1" w:styleId="WW8Num11z0">
    <w:name w:val="WW8Num11z0"/>
    <w:rsid w:val="00746BF0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sid w:val="00746BF0"/>
    <w:rPr>
      <w:rFonts w:ascii="Symbol" w:hAnsi="Symbol" w:cs="StarSymbol"/>
      <w:sz w:val="18"/>
      <w:szCs w:val="18"/>
    </w:rPr>
  </w:style>
  <w:style w:type="character" w:customStyle="1" w:styleId="WW8Num12z1">
    <w:name w:val="WW8Num12z1"/>
    <w:rsid w:val="00746BF0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746BF0"/>
    <w:rPr>
      <w:rFonts w:ascii="Wingdings" w:hAnsi="Wingdings" w:cs="Wingdings"/>
    </w:rPr>
  </w:style>
  <w:style w:type="character" w:customStyle="1" w:styleId="WW8Num12z3">
    <w:name w:val="WW8Num12z3"/>
    <w:rsid w:val="00746BF0"/>
    <w:rPr>
      <w:rFonts w:ascii="Symbol" w:hAnsi="Symbol" w:cs="Symbol"/>
    </w:rPr>
  </w:style>
  <w:style w:type="character" w:customStyle="1" w:styleId="WW8Num13z0">
    <w:name w:val="WW8Num13z0"/>
    <w:rsid w:val="00746BF0"/>
    <w:rPr>
      <w:rFonts w:ascii="Symbol" w:hAnsi="Symbol" w:cs="StarSymbol"/>
      <w:sz w:val="18"/>
      <w:szCs w:val="18"/>
    </w:rPr>
  </w:style>
  <w:style w:type="character" w:customStyle="1" w:styleId="WW8Num13z1">
    <w:name w:val="WW8Num13z1"/>
    <w:rsid w:val="00746BF0"/>
    <w:rPr>
      <w:b/>
    </w:rPr>
  </w:style>
  <w:style w:type="character" w:customStyle="1" w:styleId="WW8Num13z2">
    <w:name w:val="WW8Num13z2"/>
    <w:rsid w:val="00746BF0"/>
    <w:rPr>
      <w:rFonts w:ascii="Wingdings" w:hAnsi="Wingdings" w:cs="Wingdings"/>
    </w:rPr>
  </w:style>
  <w:style w:type="character" w:customStyle="1" w:styleId="WW8Num13z3">
    <w:name w:val="WW8Num13z3"/>
    <w:rsid w:val="00746BF0"/>
    <w:rPr>
      <w:rFonts w:ascii="Symbol" w:hAnsi="Symbol" w:cs="Symbol"/>
    </w:rPr>
  </w:style>
  <w:style w:type="character" w:customStyle="1" w:styleId="WW8Num14z0">
    <w:name w:val="WW8Num14z0"/>
    <w:rsid w:val="00746BF0"/>
    <w:rPr>
      <w:rFonts w:ascii="StarSymbol" w:hAnsi="StarSymbol" w:cs="StarSymbol"/>
      <w:sz w:val="18"/>
      <w:szCs w:val="18"/>
    </w:rPr>
  </w:style>
  <w:style w:type="character" w:customStyle="1" w:styleId="WW8Num14z1">
    <w:name w:val="WW8Num14z1"/>
    <w:rsid w:val="00746BF0"/>
    <w:rPr>
      <w:rFonts w:ascii="Courier New" w:hAnsi="Courier New" w:cs="Courier New"/>
    </w:rPr>
  </w:style>
  <w:style w:type="character" w:customStyle="1" w:styleId="WW8Num14z2">
    <w:name w:val="WW8Num14z2"/>
    <w:rsid w:val="00746BF0"/>
    <w:rPr>
      <w:rFonts w:ascii="Wingdings" w:hAnsi="Wingdings" w:cs="Wingdings"/>
    </w:rPr>
  </w:style>
  <w:style w:type="character" w:customStyle="1" w:styleId="WW8Num14z3">
    <w:name w:val="WW8Num14z3"/>
    <w:rsid w:val="00746BF0"/>
    <w:rPr>
      <w:rFonts w:ascii="Symbol" w:hAnsi="Symbol" w:cs="Symbol"/>
    </w:rPr>
  </w:style>
  <w:style w:type="character" w:customStyle="1" w:styleId="WW8Num15z0">
    <w:name w:val="WW8Num15z0"/>
    <w:rsid w:val="00746BF0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sid w:val="00746BF0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746BF0"/>
    <w:rPr>
      <w:rFonts w:ascii="Courier New" w:hAnsi="Courier New" w:cs="Courier New"/>
    </w:rPr>
  </w:style>
  <w:style w:type="character" w:customStyle="1" w:styleId="WW8Num16z2">
    <w:name w:val="WW8Num16z2"/>
    <w:rsid w:val="00746BF0"/>
    <w:rPr>
      <w:rFonts w:ascii="Wingdings" w:hAnsi="Wingdings" w:cs="Wingdings"/>
    </w:rPr>
  </w:style>
  <w:style w:type="character" w:customStyle="1" w:styleId="WW8Num16z3">
    <w:name w:val="WW8Num16z3"/>
    <w:rsid w:val="00746BF0"/>
    <w:rPr>
      <w:rFonts w:ascii="Symbol" w:hAnsi="Symbol" w:cs="Symbol"/>
    </w:rPr>
  </w:style>
  <w:style w:type="character" w:customStyle="1" w:styleId="WW8Num20z0">
    <w:name w:val="WW8Num20z0"/>
    <w:rsid w:val="00746BF0"/>
    <w:rPr>
      <w:rFonts w:ascii="Symbol" w:hAnsi="Symbol" w:cs="Symbol"/>
    </w:rPr>
  </w:style>
  <w:style w:type="character" w:customStyle="1" w:styleId="WW8Num20z1">
    <w:name w:val="WW8Num20z1"/>
    <w:rsid w:val="00746BF0"/>
    <w:rPr>
      <w:rFonts w:ascii="Courier New" w:hAnsi="Courier New" w:cs="Courier New"/>
    </w:rPr>
  </w:style>
  <w:style w:type="character" w:customStyle="1" w:styleId="WW8Num20z2">
    <w:name w:val="WW8Num20z2"/>
    <w:rsid w:val="00746BF0"/>
    <w:rPr>
      <w:rFonts w:ascii="Wingdings" w:hAnsi="Wingdings" w:cs="Wingdings"/>
    </w:rPr>
  </w:style>
  <w:style w:type="character" w:customStyle="1" w:styleId="WW8Num20z3">
    <w:name w:val="WW8Num20z3"/>
    <w:rsid w:val="00746BF0"/>
    <w:rPr>
      <w:rFonts w:ascii="Symbol" w:hAnsi="Symbol" w:cs="Symbol"/>
    </w:rPr>
  </w:style>
  <w:style w:type="character" w:customStyle="1" w:styleId="WW8Num21z0">
    <w:name w:val="WW8Num21z0"/>
    <w:rsid w:val="00746BF0"/>
    <w:rPr>
      <w:rFonts w:ascii="Symbol" w:hAnsi="Symbol" w:cs="Symbol"/>
    </w:rPr>
  </w:style>
  <w:style w:type="character" w:customStyle="1" w:styleId="WW8Num21z1">
    <w:name w:val="WW8Num21z1"/>
    <w:rsid w:val="00746BF0"/>
    <w:rPr>
      <w:rFonts w:ascii="Courier New" w:hAnsi="Courier New" w:cs="Courier New"/>
    </w:rPr>
  </w:style>
  <w:style w:type="character" w:customStyle="1" w:styleId="WW8Num21z2">
    <w:name w:val="WW8Num21z2"/>
    <w:rsid w:val="00746BF0"/>
    <w:rPr>
      <w:rFonts w:ascii="Wingdings" w:hAnsi="Wingdings" w:cs="Wingdings"/>
    </w:rPr>
  </w:style>
  <w:style w:type="character" w:customStyle="1" w:styleId="WW8Num23z1">
    <w:name w:val="WW8Num23z1"/>
    <w:rsid w:val="00746BF0"/>
    <w:rPr>
      <w:rFonts w:ascii="Courier New" w:hAnsi="Courier New" w:cs="Courier New"/>
    </w:rPr>
  </w:style>
  <w:style w:type="character" w:customStyle="1" w:styleId="WW8Num24z0">
    <w:name w:val="WW8Num24z0"/>
    <w:rsid w:val="00746BF0"/>
    <w:rPr>
      <w:rFonts w:ascii="Symbol" w:hAnsi="Symbol" w:cs="Symbol"/>
    </w:rPr>
  </w:style>
  <w:style w:type="character" w:customStyle="1" w:styleId="WW8Num24z1">
    <w:name w:val="WW8Num24z1"/>
    <w:rsid w:val="00746BF0"/>
    <w:rPr>
      <w:rFonts w:ascii="Courier New" w:hAnsi="Courier New" w:cs="Courier New"/>
    </w:rPr>
  </w:style>
  <w:style w:type="character" w:customStyle="1" w:styleId="WW8Num24z2">
    <w:name w:val="WW8Num24z2"/>
    <w:rsid w:val="00746BF0"/>
    <w:rPr>
      <w:rFonts w:ascii="Wingdings" w:hAnsi="Wingdings" w:cs="Wingdings"/>
    </w:rPr>
  </w:style>
  <w:style w:type="character" w:customStyle="1" w:styleId="WW8Num24z3">
    <w:name w:val="WW8Num24z3"/>
    <w:rsid w:val="00746BF0"/>
    <w:rPr>
      <w:rFonts w:ascii="Symbol" w:hAnsi="Symbol" w:cs="Symbol"/>
    </w:rPr>
  </w:style>
  <w:style w:type="character" w:customStyle="1" w:styleId="WW8Num27z0">
    <w:name w:val="WW8Num27z0"/>
    <w:rsid w:val="00746BF0"/>
    <w:rPr>
      <w:rFonts w:ascii="Symbol" w:hAnsi="Symbol" w:cs="Symbol"/>
    </w:rPr>
  </w:style>
  <w:style w:type="character" w:customStyle="1" w:styleId="Domylnaczcionkaakapitu4">
    <w:name w:val="Domyślna czcionka akapitu4"/>
    <w:rsid w:val="00746BF0"/>
  </w:style>
  <w:style w:type="character" w:customStyle="1" w:styleId="Absatz-Standardschriftart">
    <w:name w:val="Absatz-Standardschriftart"/>
    <w:rsid w:val="00746BF0"/>
  </w:style>
  <w:style w:type="character" w:customStyle="1" w:styleId="WW-Absatz-Standardschriftart">
    <w:name w:val="WW-Absatz-Standardschriftart"/>
    <w:rsid w:val="00746BF0"/>
  </w:style>
  <w:style w:type="character" w:customStyle="1" w:styleId="WW-Absatz-Standardschriftart1">
    <w:name w:val="WW-Absatz-Standardschriftart1"/>
    <w:rsid w:val="00746BF0"/>
  </w:style>
  <w:style w:type="character" w:customStyle="1" w:styleId="WW-Absatz-Standardschriftart11">
    <w:name w:val="WW-Absatz-Standardschriftart11"/>
    <w:rsid w:val="00746BF0"/>
  </w:style>
  <w:style w:type="character" w:customStyle="1" w:styleId="WW-Absatz-Standardschriftart111">
    <w:name w:val="WW-Absatz-Standardschriftart111"/>
    <w:rsid w:val="00746BF0"/>
  </w:style>
  <w:style w:type="character" w:customStyle="1" w:styleId="WW-Absatz-Standardschriftart1111">
    <w:name w:val="WW-Absatz-Standardschriftart1111"/>
    <w:rsid w:val="00746BF0"/>
  </w:style>
  <w:style w:type="character" w:customStyle="1" w:styleId="WW-Absatz-Standardschriftart11111">
    <w:name w:val="WW-Absatz-Standardschriftart11111"/>
    <w:rsid w:val="00746BF0"/>
  </w:style>
  <w:style w:type="character" w:customStyle="1" w:styleId="WW-Absatz-Standardschriftart111111">
    <w:name w:val="WW-Absatz-Standardschriftart111111"/>
    <w:rsid w:val="00746BF0"/>
  </w:style>
  <w:style w:type="character" w:customStyle="1" w:styleId="WW-Absatz-Standardschriftart1111111">
    <w:name w:val="WW-Absatz-Standardschriftart1111111"/>
    <w:rsid w:val="00746BF0"/>
  </w:style>
  <w:style w:type="character" w:customStyle="1" w:styleId="Domylnaczcionkaakapitu3">
    <w:name w:val="Domyślna czcionka akapitu3"/>
    <w:rsid w:val="00746BF0"/>
  </w:style>
  <w:style w:type="character" w:customStyle="1" w:styleId="WW-Absatz-Standardschriftart11111111">
    <w:name w:val="WW-Absatz-Standardschriftart11111111"/>
    <w:rsid w:val="00746BF0"/>
  </w:style>
  <w:style w:type="character" w:customStyle="1" w:styleId="WW-Absatz-Standardschriftart111111111">
    <w:name w:val="WW-Absatz-Standardschriftart111111111"/>
    <w:rsid w:val="00746BF0"/>
  </w:style>
  <w:style w:type="character" w:customStyle="1" w:styleId="WW-Absatz-Standardschriftart1111111111">
    <w:name w:val="WW-Absatz-Standardschriftart1111111111"/>
    <w:rsid w:val="00746BF0"/>
  </w:style>
  <w:style w:type="character" w:customStyle="1" w:styleId="WW-Absatz-Standardschriftart11111111111">
    <w:name w:val="WW-Absatz-Standardschriftart11111111111"/>
    <w:rsid w:val="00746BF0"/>
  </w:style>
  <w:style w:type="character" w:customStyle="1" w:styleId="WW-Absatz-Standardschriftart111111111111">
    <w:name w:val="WW-Absatz-Standardschriftart111111111111"/>
    <w:rsid w:val="00746BF0"/>
  </w:style>
  <w:style w:type="character" w:customStyle="1" w:styleId="WW-Absatz-Standardschriftart1111111111111">
    <w:name w:val="WW-Absatz-Standardschriftart1111111111111"/>
    <w:rsid w:val="00746BF0"/>
  </w:style>
  <w:style w:type="character" w:customStyle="1" w:styleId="WW8Num4z0">
    <w:name w:val="WW8Num4z0"/>
    <w:rsid w:val="00746BF0"/>
    <w:rPr>
      <w:b/>
    </w:rPr>
  </w:style>
  <w:style w:type="character" w:customStyle="1" w:styleId="WW8Num6z0">
    <w:name w:val="WW8Num6z0"/>
    <w:rsid w:val="00746BF0"/>
    <w:rPr>
      <w:rFonts w:ascii="Symbol" w:hAnsi="Symbol" w:cs="Symbol"/>
    </w:rPr>
  </w:style>
  <w:style w:type="character" w:customStyle="1" w:styleId="WW8Num8z0">
    <w:name w:val="WW8Num8z0"/>
    <w:rsid w:val="00746BF0"/>
    <w:rPr>
      <w:rFonts w:ascii="Symbol" w:hAnsi="Symbol" w:cs="StarSymbol"/>
      <w:sz w:val="18"/>
      <w:szCs w:val="18"/>
    </w:rPr>
  </w:style>
  <w:style w:type="character" w:customStyle="1" w:styleId="WW8Num9z0">
    <w:name w:val="WW8Num9z0"/>
    <w:rsid w:val="00746BF0"/>
    <w:rPr>
      <w:rFonts w:ascii="Symbol" w:hAnsi="Symbol" w:cs="StarSymbol"/>
      <w:sz w:val="18"/>
      <w:szCs w:val="18"/>
    </w:rPr>
  </w:style>
  <w:style w:type="character" w:customStyle="1" w:styleId="WW8Num17z1">
    <w:name w:val="WW8Num17z1"/>
    <w:rsid w:val="00746BF0"/>
    <w:rPr>
      <w:rFonts w:ascii="Courier New" w:hAnsi="Courier New" w:cs="Courier New"/>
    </w:rPr>
  </w:style>
  <w:style w:type="character" w:customStyle="1" w:styleId="WW8Num18z0">
    <w:name w:val="WW8Num18z0"/>
    <w:rsid w:val="00746BF0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746BF0"/>
    <w:rPr>
      <w:rFonts w:ascii="Courier New" w:hAnsi="Courier New" w:cs="Courier New"/>
    </w:rPr>
  </w:style>
  <w:style w:type="character" w:customStyle="1" w:styleId="WW8Num18z2">
    <w:name w:val="WW8Num18z2"/>
    <w:rsid w:val="00746BF0"/>
    <w:rPr>
      <w:rFonts w:ascii="Wingdings" w:hAnsi="Wingdings" w:cs="Wingdings"/>
    </w:rPr>
  </w:style>
  <w:style w:type="character" w:customStyle="1" w:styleId="WW8Num19z0">
    <w:name w:val="WW8Num19z0"/>
    <w:rsid w:val="00746BF0"/>
    <w:rPr>
      <w:rFonts w:ascii="Times New Roman" w:hAnsi="Times New Roman" w:cs="Times New Roman"/>
    </w:rPr>
  </w:style>
  <w:style w:type="character" w:customStyle="1" w:styleId="WW8Num19z1">
    <w:name w:val="WW8Num19z1"/>
    <w:rsid w:val="00746BF0"/>
    <w:rPr>
      <w:rFonts w:ascii="Courier New" w:hAnsi="Courier New" w:cs="Courier New"/>
    </w:rPr>
  </w:style>
  <w:style w:type="character" w:customStyle="1" w:styleId="WW8Num19z2">
    <w:name w:val="WW8Num19z2"/>
    <w:rsid w:val="00746BF0"/>
    <w:rPr>
      <w:rFonts w:ascii="Wingdings" w:hAnsi="Wingdings" w:cs="Wingdings"/>
    </w:rPr>
  </w:style>
  <w:style w:type="character" w:customStyle="1" w:styleId="WW8Num19z3">
    <w:name w:val="WW8Num19z3"/>
    <w:rsid w:val="00746BF0"/>
    <w:rPr>
      <w:rFonts w:ascii="Symbol" w:hAnsi="Symbol" w:cs="Symbol"/>
    </w:rPr>
  </w:style>
  <w:style w:type="character" w:customStyle="1" w:styleId="WW8Num22z0">
    <w:name w:val="WW8Num22z0"/>
    <w:rsid w:val="00746BF0"/>
    <w:rPr>
      <w:rFonts w:ascii="Symbol" w:hAnsi="Symbol" w:cs="Symbol"/>
    </w:rPr>
  </w:style>
  <w:style w:type="character" w:customStyle="1" w:styleId="WW8Num22z1">
    <w:name w:val="WW8Num22z1"/>
    <w:rsid w:val="00746BF0"/>
    <w:rPr>
      <w:rFonts w:ascii="Courier New" w:hAnsi="Courier New" w:cs="Courier New"/>
    </w:rPr>
  </w:style>
  <w:style w:type="character" w:customStyle="1" w:styleId="WW8Num22z2">
    <w:name w:val="WW8Num22z2"/>
    <w:rsid w:val="00746BF0"/>
    <w:rPr>
      <w:rFonts w:ascii="Wingdings" w:hAnsi="Wingdings" w:cs="Wingdings"/>
    </w:rPr>
  </w:style>
  <w:style w:type="character" w:customStyle="1" w:styleId="WW8Num25z1">
    <w:name w:val="WW8Num25z1"/>
    <w:rsid w:val="00746BF0"/>
    <w:rPr>
      <w:rFonts w:ascii="Courier New" w:hAnsi="Courier New" w:cs="Courier New"/>
    </w:rPr>
  </w:style>
  <w:style w:type="character" w:customStyle="1" w:styleId="WW8Num26z1">
    <w:name w:val="WW8Num26z1"/>
    <w:rsid w:val="00746BF0"/>
    <w:rPr>
      <w:rFonts w:ascii="Symbol" w:hAnsi="Symbol" w:cs="Symbol"/>
    </w:rPr>
  </w:style>
  <w:style w:type="character" w:customStyle="1" w:styleId="WW8Num27z1">
    <w:name w:val="WW8Num27z1"/>
    <w:rsid w:val="00746BF0"/>
    <w:rPr>
      <w:rFonts w:ascii="Courier New" w:hAnsi="Courier New" w:cs="Courier New"/>
    </w:rPr>
  </w:style>
  <w:style w:type="character" w:customStyle="1" w:styleId="WW8Num27z2">
    <w:name w:val="WW8Num27z2"/>
    <w:rsid w:val="00746BF0"/>
    <w:rPr>
      <w:rFonts w:ascii="Wingdings" w:hAnsi="Wingdings" w:cs="Wingdings"/>
    </w:rPr>
  </w:style>
  <w:style w:type="character" w:customStyle="1" w:styleId="WW8Num28z0">
    <w:name w:val="WW8Num28z0"/>
    <w:rsid w:val="00746BF0"/>
    <w:rPr>
      <w:rFonts w:ascii="Times New Roman" w:eastAsia="Times New Roman" w:hAnsi="Times New Roman" w:cs="Times New Roman"/>
    </w:rPr>
  </w:style>
  <w:style w:type="character" w:customStyle="1" w:styleId="WW8Num28z1">
    <w:name w:val="WW8Num28z1"/>
    <w:rsid w:val="00746BF0"/>
    <w:rPr>
      <w:rFonts w:ascii="Courier New" w:hAnsi="Courier New" w:cs="Courier New"/>
    </w:rPr>
  </w:style>
  <w:style w:type="character" w:customStyle="1" w:styleId="WW8Num28z2">
    <w:name w:val="WW8Num28z2"/>
    <w:rsid w:val="00746BF0"/>
    <w:rPr>
      <w:rFonts w:ascii="Wingdings" w:hAnsi="Wingdings" w:cs="Wingdings"/>
    </w:rPr>
  </w:style>
  <w:style w:type="character" w:customStyle="1" w:styleId="WW8Num29z0">
    <w:name w:val="WW8Num29z0"/>
    <w:rsid w:val="00746BF0"/>
    <w:rPr>
      <w:rFonts w:ascii="Symbol" w:hAnsi="Symbol" w:cs="Symbol"/>
    </w:rPr>
  </w:style>
  <w:style w:type="character" w:customStyle="1" w:styleId="WW8Num29z1">
    <w:name w:val="WW8Num29z1"/>
    <w:rsid w:val="00746BF0"/>
    <w:rPr>
      <w:rFonts w:ascii="Courier New" w:hAnsi="Courier New" w:cs="Courier New"/>
    </w:rPr>
  </w:style>
  <w:style w:type="character" w:customStyle="1" w:styleId="WW8Num29z2">
    <w:name w:val="WW8Num29z2"/>
    <w:rsid w:val="00746BF0"/>
    <w:rPr>
      <w:rFonts w:ascii="Wingdings" w:hAnsi="Wingdings" w:cs="Wingdings"/>
    </w:rPr>
  </w:style>
  <w:style w:type="character" w:customStyle="1" w:styleId="WW8Num30z0">
    <w:name w:val="WW8Num30z0"/>
    <w:rsid w:val="00746BF0"/>
    <w:rPr>
      <w:rFonts w:ascii="Symbol" w:hAnsi="Symbol" w:cs="Symbol"/>
    </w:rPr>
  </w:style>
  <w:style w:type="character" w:customStyle="1" w:styleId="WW8Num30z1">
    <w:name w:val="WW8Num30z1"/>
    <w:rsid w:val="00746BF0"/>
    <w:rPr>
      <w:rFonts w:ascii="Courier New" w:hAnsi="Courier New" w:cs="Courier New"/>
    </w:rPr>
  </w:style>
  <w:style w:type="character" w:customStyle="1" w:styleId="WW8Num30z2">
    <w:name w:val="WW8Num30z2"/>
    <w:rsid w:val="00746BF0"/>
    <w:rPr>
      <w:rFonts w:ascii="Wingdings" w:hAnsi="Wingdings" w:cs="Wingdings"/>
    </w:rPr>
  </w:style>
  <w:style w:type="character" w:customStyle="1" w:styleId="WW8Num31z0">
    <w:name w:val="WW8Num31z0"/>
    <w:rsid w:val="00746BF0"/>
    <w:rPr>
      <w:rFonts w:ascii="Symbol" w:hAnsi="Symbol" w:cs="Symbol"/>
    </w:rPr>
  </w:style>
  <w:style w:type="character" w:customStyle="1" w:styleId="WW8Num31z1">
    <w:name w:val="WW8Num31z1"/>
    <w:rsid w:val="00746BF0"/>
    <w:rPr>
      <w:b/>
    </w:rPr>
  </w:style>
  <w:style w:type="character" w:customStyle="1" w:styleId="WW8Num31z2">
    <w:name w:val="WW8Num31z2"/>
    <w:rsid w:val="00746BF0"/>
    <w:rPr>
      <w:rFonts w:ascii="Wingdings" w:hAnsi="Wingdings" w:cs="Wingdings"/>
    </w:rPr>
  </w:style>
  <w:style w:type="character" w:customStyle="1" w:styleId="WW8Num32z0">
    <w:name w:val="WW8Num32z0"/>
    <w:rsid w:val="00746BF0"/>
    <w:rPr>
      <w:rFonts w:ascii="Symbol" w:hAnsi="Symbol" w:cs="Symbol"/>
    </w:rPr>
  </w:style>
  <w:style w:type="character" w:customStyle="1" w:styleId="WW8Num32z1">
    <w:name w:val="WW8Num32z1"/>
    <w:rsid w:val="00746BF0"/>
    <w:rPr>
      <w:rFonts w:ascii="Courier New" w:hAnsi="Courier New" w:cs="Courier New"/>
    </w:rPr>
  </w:style>
  <w:style w:type="character" w:customStyle="1" w:styleId="WW8Num32z2">
    <w:name w:val="WW8Num32z2"/>
    <w:rsid w:val="00746BF0"/>
    <w:rPr>
      <w:rFonts w:ascii="Wingdings" w:hAnsi="Wingdings" w:cs="Wingdings"/>
    </w:rPr>
  </w:style>
  <w:style w:type="character" w:customStyle="1" w:styleId="WW8Num32z3">
    <w:name w:val="WW8Num32z3"/>
    <w:rsid w:val="00746BF0"/>
    <w:rPr>
      <w:rFonts w:ascii="Symbol" w:hAnsi="Symbol" w:cs="Symbol"/>
    </w:rPr>
  </w:style>
  <w:style w:type="character" w:customStyle="1" w:styleId="WW8Num33z0">
    <w:name w:val="WW8Num33z0"/>
    <w:rsid w:val="00746BF0"/>
    <w:rPr>
      <w:rFonts w:ascii="Symbol" w:hAnsi="Symbol" w:cs="Symbol"/>
    </w:rPr>
  </w:style>
  <w:style w:type="character" w:customStyle="1" w:styleId="WW8Num33z1">
    <w:name w:val="WW8Num33z1"/>
    <w:rsid w:val="00746BF0"/>
    <w:rPr>
      <w:rFonts w:ascii="Courier New" w:hAnsi="Courier New" w:cs="Courier New"/>
    </w:rPr>
  </w:style>
  <w:style w:type="character" w:customStyle="1" w:styleId="WW8Num33z2">
    <w:name w:val="WW8Num33z2"/>
    <w:rsid w:val="00746BF0"/>
    <w:rPr>
      <w:rFonts w:ascii="Wingdings" w:hAnsi="Wingdings" w:cs="Wingdings"/>
    </w:rPr>
  </w:style>
  <w:style w:type="character" w:customStyle="1" w:styleId="WW8Num33z3">
    <w:name w:val="WW8Num33z3"/>
    <w:rsid w:val="00746BF0"/>
    <w:rPr>
      <w:rFonts w:ascii="Symbol" w:hAnsi="Symbol" w:cs="Symbol"/>
    </w:rPr>
  </w:style>
  <w:style w:type="character" w:customStyle="1" w:styleId="WW8Num34z0">
    <w:name w:val="WW8Num34z0"/>
    <w:rsid w:val="00746BF0"/>
    <w:rPr>
      <w:rFonts w:ascii="Times New Roman" w:hAnsi="Times New Roman" w:cs="Times New Roman"/>
    </w:rPr>
  </w:style>
  <w:style w:type="character" w:customStyle="1" w:styleId="WW8Num34z1">
    <w:name w:val="WW8Num34z1"/>
    <w:rsid w:val="00746BF0"/>
    <w:rPr>
      <w:rFonts w:ascii="Courier New" w:hAnsi="Courier New" w:cs="Courier New"/>
    </w:rPr>
  </w:style>
  <w:style w:type="character" w:customStyle="1" w:styleId="WW8Num34z2">
    <w:name w:val="WW8Num34z2"/>
    <w:rsid w:val="00746BF0"/>
    <w:rPr>
      <w:rFonts w:ascii="Wingdings" w:hAnsi="Wingdings" w:cs="Wingdings"/>
    </w:rPr>
  </w:style>
  <w:style w:type="character" w:customStyle="1" w:styleId="WW8Num34z3">
    <w:name w:val="WW8Num34z3"/>
    <w:rsid w:val="00746BF0"/>
    <w:rPr>
      <w:rFonts w:ascii="Symbol" w:hAnsi="Symbol" w:cs="Symbol"/>
    </w:rPr>
  </w:style>
  <w:style w:type="character" w:customStyle="1" w:styleId="WW8Num35z0">
    <w:name w:val="WW8Num35z0"/>
    <w:rsid w:val="00746BF0"/>
    <w:rPr>
      <w:rFonts w:ascii="Times New Roman" w:hAnsi="Times New Roman" w:cs="Times New Roman"/>
    </w:rPr>
  </w:style>
  <w:style w:type="character" w:customStyle="1" w:styleId="WW8Num35z1">
    <w:name w:val="WW8Num35z1"/>
    <w:rsid w:val="00746BF0"/>
    <w:rPr>
      <w:rFonts w:ascii="Symbol" w:hAnsi="Symbol" w:cs="Symbol"/>
    </w:rPr>
  </w:style>
  <w:style w:type="character" w:customStyle="1" w:styleId="WW8Num35z2">
    <w:name w:val="WW8Num35z2"/>
    <w:rsid w:val="00746BF0"/>
    <w:rPr>
      <w:rFonts w:ascii="Wingdings" w:hAnsi="Wingdings" w:cs="Wingdings"/>
    </w:rPr>
  </w:style>
  <w:style w:type="character" w:customStyle="1" w:styleId="WW8Num35z3">
    <w:name w:val="WW8Num35z3"/>
    <w:rsid w:val="00746BF0"/>
    <w:rPr>
      <w:rFonts w:ascii="Symbol" w:hAnsi="Symbol" w:cs="Symbol"/>
    </w:rPr>
  </w:style>
  <w:style w:type="character" w:customStyle="1" w:styleId="WW8Num36z0">
    <w:name w:val="WW8Num36z0"/>
    <w:rsid w:val="00746BF0"/>
    <w:rPr>
      <w:rFonts w:ascii="Symbol" w:hAnsi="Symbol" w:cs="Symbol"/>
    </w:rPr>
  </w:style>
  <w:style w:type="character" w:customStyle="1" w:styleId="WW8Num36z1">
    <w:name w:val="WW8Num36z1"/>
    <w:rsid w:val="00746BF0"/>
    <w:rPr>
      <w:rFonts w:ascii="Courier New" w:hAnsi="Courier New" w:cs="Courier New"/>
    </w:rPr>
  </w:style>
  <w:style w:type="character" w:customStyle="1" w:styleId="WW8Num36z2">
    <w:name w:val="WW8Num36z2"/>
    <w:rsid w:val="00746BF0"/>
    <w:rPr>
      <w:rFonts w:ascii="Wingdings" w:hAnsi="Wingdings" w:cs="Wingdings"/>
    </w:rPr>
  </w:style>
  <w:style w:type="character" w:customStyle="1" w:styleId="Domylnaczcionkaakapitu2">
    <w:name w:val="Domyślna czcionka akapitu2"/>
    <w:rsid w:val="00746BF0"/>
  </w:style>
  <w:style w:type="character" w:customStyle="1" w:styleId="Znakinumeracji">
    <w:name w:val="Znaki numeracji"/>
    <w:rsid w:val="00746BF0"/>
  </w:style>
  <w:style w:type="character" w:customStyle="1" w:styleId="Symbolewypunktowania">
    <w:name w:val="Symbole wypunktowania"/>
    <w:rsid w:val="00746BF0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uiPriority w:val="99"/>
    <w:rsid w:val="00746BF0"/>
    <w:rPr>
      <w:color w:val="000080"/>
      <w:u w:val="single"/>
    </w:rPr>
  </w:style>
  <w:style w:type="character" w:customStyle="1" w:styleId="WW8Num4z1">
    <w:name w:val="WW8Num4z1"/>
    <w:rsid w:val="00746BF0"/>
    <w:rPr>
      <w:rFonts w:ascii="Wingdings 2" w:hAnsi="Wingdings 2" w:cs="StarSymbol"/>
      <w:sz w:val="18"/>
      <w:szCs w:val="18"/>
    </w:rPr>
  </w:style>
  <w:style w:type="character" w:customStyle="1" w:styleId="WW8Num17z0">
    <w:name w:val="WW8Num17z0"/>
    <w:rsid w:val="00746BF0"/>
    <w:rPr>
      <w:rFonts w:ascii="Symbol" w:hAnsi="Symbol" w:cs="Symbol"/>
    </w:rPr>
  </w:style>
  <w:style w:type="character" w:customStyle="1" w:styleId="WW8Num17z2">
    <w:name w:val="WW8Num17z2"/>
    <w:rsid w:val="00746BF0"/>
    <w:rPr>
      <w:rFonts w:ascii="Wingdings" w:hAnsi="Wingdings" w:cs="Wingdings"/>
    </w:rPr>
  </w:style>
  <w:style w:type="character" w:customStyle="1" w:styleId="WW8Num18z3">
    <w:name w:val="WW8Num18z3"/>
    <w:rsid w:val="00746BF0"/>
    <w:rPr>
      <w:rFonts w:ascii="Symbol" w:hAnsi="Symbol" w:cs="Symbol"/>
    </w:rPr>
  </w:style>
  <w:style w:type="character" w:customStyle="1" w:styleId="WW8Num23z0">
    <w:name w:val="WW8Num23z0"/>
    <w:rsid w:val="00746BF0"/>
    <w:rPr>
      <w:rFonts w:ascii="Times New Roman" w:eastAsia="Times New Roman" w:hAnsi="Times New Roman" w:cs="Times New Roman"/>
    </w:rPr>
  </w:style>
  <w:style w:type="character" w:customStyle="1" w:styleId="WW8Num23z2">
    <w:name w:val="WW8Num23z2"/>
    <w:rsid w:val="00746BF0"/>
    <w:rPr>
      <w:rFonts w:ascii="Wingdings" w:hAnsi="Wingdings" w:cs="Wingdings"/>
    </w:rPr>
  </w:style>
  <w:style w:type="character" w:customStyle="1" w:styleId="WW8Num23z3">
    <w:name w:val="WW8Num23z3"/>
    <w:rsid w:val="00746BF0"/>
    <w:rPr>
      <w:rFonts w:ascii="Symbol" w:hAnsi="Symbol" w:cs="Symbol"/>
    </w:rPr>
  </w:style>
  <w:style w:type="character" w:customStyle="1" w:styleId="WW8Num25z0">
    <w:name w:val="WW8Num25z0"/>
    <w:rsid w:val="00746BF0"/>
    <w:rPr>
      <w:rFonts w:ascii="Symbol" w:hAnsi="Symbol" w:cs="Symbol"/>
    </w:rPr>
  </w:style>
  <w:style w:type="character" w:customStyle="1" w:styleId="WW8Num25z2">
    <w:name w:val="WW8Num25z2"/>
    <w:rsid w:val="00746BF0"/>
    <w:rPr>
      <w:rFonts w:ascii="Wingdings" w:hAnsi="Wingdings" w:cs="Wingdings"/>
    </w:rPr>
  </w:style>
  <w:style w:type="character" w:customStyle="1" w:styleId="WW8Num28z3">
    <w:name w:val="WW8Num28z3"/>
    <w:rsid w:val="00746BF0"/>
    <w:rPr>
      <w:rFonts w:ascii="Symbol" w:hAnsi="Symbol" w:cs="Symbol"/>
    </w:rPr>
  </w:style>
  <w:style w:type="character" w:customStyle="1" w:styleId="WW8Num37z1">
    <w:name w:val="WW8Num37z1"/>
    <w:rsid w:val="00746BF0"/>
    <w:rPr>
      <w:b/>
    </w:rPr>
  </w:style>
  <w:style w:type="character" w:customStyle="1" w:styleId="WW8Num39z0">
    <w:name w:val="WW8Num39z0"/>
    <w:rsid w:val="00746BF0"/>
    <w:rPr>
      <w:rFonts w:ascii="Symbol" w:hAnsi="Symbol" w:cs="Symbol"/>
    </w:rPr>
  </w:style>
  <w:style w:type="character" w:customStyle="1" w:styleId="WW8Num39z1">
    <w:name w:val="WW8Num39z1"/>
    <w:rsid w:val="00746BF0"/>
    <w:rPr>
      <w:rFonts w:ascii="Courier New" w:hAnsi="Courier New" w:cs="Courier New"/>
    </w:rPr>
  </w:style>
  <w:style w:type="character" w:customStyle="1" w:styleId="WW8Num39z2">
    <w:name w:val="WW8Num39z2"/>
    <w:rsid w:val="00746BF0"/>
    <w:rPr>
      <w:rFonts w:ascii="Wingdings" w:hAnsi="Wingdings" w:cs="Wingdings"/>
    </w:rPr>
  </w:style>
  <w:style w:type="character" w:customStyle="1" w:styleId="Domylnaczcionkaakapitu1">
    <w:name w:val="Domyślna czcionka akapitu1"/>
    <w:rsid w:val="00746BF0"/>
  </w:style>
  <w:style w:type="character" w:customStyle="1" w:styleId="WW-Absatz-Standardschriftart11111111111111">
    <w:name w:val="WW-Absatz-Standardschriftart11111111111111"/>
    <w:rsid w:val="00746BF0"/>
  </w:style>
  <w:style w:type="character" w:customStyle="1" w:styleId="WW-Absatz-Standardschriftart111111111111111">
    <w:name w:val="WW-Absatz-Standardschriftart111111111111111"/>
    <w:rsid w:val="00746BF0"/>
  </w:style>
  <w:style w:type="character" w:customStyle="1" w:styleId="WW-Absatz-Standardschriftart1111111111111111">
    <w:name w:val="WW-Absatz-Standardschriftart1111111111111111"/>
    <w:rsid w:val="00746BF0"/>
  </w:style>
  <w:style w:type="character" w:customStyle="1" w:styleId="WW-Absatz-Standardschriftart11111111111111111">
    <w:name w:val="WW-Absatz-Standardschriftart11111111111111111"/>
    <w:rsid w:val="00746BF0"/>
  </w:style>
  <w:style w:type="character" w:customStyle="1" w:styleId="WW-Absatz-Standardschriftart111111111111111111">
    <w:name w:val="WW-Absatz-Standardschriftart111111111111111111"/>
    <w:rsid w:val="00746BF0"/>
  </w:style>
  <w:style w:type="character" w:customStyle="1" w:styleId="WW8Num4z2">
    <w:name w:val="WW8Num4z2"/>
    <w:rsid w:val="00746BF0"/>
    <w:rPr>
      <w:rFonts w:ascii="StarSymbol" w:hAnsi="StarSymbol" w:cs="StarSymbol"/>
      <w:sz w:val="18"/>
      <w:szCs w:val="18"/>
    </w:rPr>
  </w:style>
  <w:style w:type="character" w:customStyle="1" w:styleId="WW8Num9z1">
    <w:name w:val="WW8Num9z1"/>
    <w:rsid w:val="00746BF0"/>
    <w:rPr>
      <w:rFonts w:ascii="Wingdings 2" w:hAnsi="Wingdings 2" w:cs="StarSymbol"/>
      <w:sz w:val="18"/>
      <w:szCs w:val="18"/>
    </w:rPr>
  </w:style>
  <w:style w:type="character" w:customStyle="1" w:styleId="WW8Num9z2">
    <w:name w:val="WW8Num9z2"/>
    <w:rsid w:val="00746BF0"/>
    <w:rPr>
      <w:rFonts w:ascii="StarSymbol" w:hAnsi="StarSymbol" w:cs="StarSymbol"/>
      <w:sz w:val="18"/>
      <w:szCs w:val="18"/>
    </w:rPr>
  </w:style>
  <w:style w:type="character" w:customStyle="1" w:styleId="WW8Num11z1">
    <w:name w:val="WW8Num11z1"/>
    <w:rsid w:val="00746BF0"/>
    <w:rPr>
      <w:rFonts w:ascii="Wingdings 2" w:hAnsi="Wingdings 2" w:cs="StarSymbol"/>
      <w:sz w:val="18"/>
      <w:szCs w:val="18"/>
    </w:rPr>
  </w:style>
  <w:style w:type="character" w:customStyle="1" w:styleId="WW-Absatz-Standardschriftart1111111111111111111">
    <w:name w:val="WW-Absatz-Standardschriftart1111111111111111111"/>
    <w:rsid w:val="00746BF0"/>
  </w:style>
  <w:style w:type="character" w:customStyle="1" w:styleId="WW-Absatz-Standardschriftart11111111111111111111">
    <w:name w:val="WW-Absatz-Standardschriftart11111111111111111111"/>
    <w:rsid w:val="00746BF0"/>
  </w:style>
  <w:style w:type="character" w:customStyle="1" w:styleId="WW-Absatz-Standardschriftart111111111111111111111">
    <w:name w:val="WW-Absatz-Standardschriftart111111111111111111111"/>
    <w:rsid w:val="00746BF0"/>
  </w:style>
  <w:style w:type="character" w:customStyle="1" w:styleId="WW8Num8z1">
    <w:name w:val="WW8Num8z1"/>
    <w:rsid w:val="00746BF0"/>
    <w:rPr>
      <w:rFonts w:ascii="Wingdings 2" w:hAnsi="Wingdings 2" w:cs="StarSymbol"/>
      <w:sz w:val="18"/>
      <w:szCs w:val="18"/>
    </w:rPr>
  </w:style>
  <w:style w:type="character" w:customStyle="1" w:styleId="WW8Num8z2">
    <w:name w:val="WW8Num8z2"/>
    <w:rsid w:val="00746BF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">
    <w:name w:val="WW-Absatz-Standardschriftart1111111111111111111111"/>
    <w:rsid w:val="00746BF0"/>
  </w:style>
  <w:style w:type="character" w:customStyle="1" w:styleId="WW8Num6z1">
    <w:name w:val="WW8Num6z1"/>
    <w:rsid w:val="00746BF0"/>
    <w:rPr>
      <w:rFonts w:ascii="Courier New" w:hAnsi="Courier New" w:cs="Courier New"/>
    </w:rPr>
  </w:style>
  <w:style w:type="character" w:customStyle="1" w:styleId="WW-Absatz-Standardschriftart11111111111111111111111">
    <w:name w:val="WW-Absatz-Standardschriftart11111111111111111111111"/>
    <w:rsid w:val="00746BF0"/>
  </w:style>
  <w:style w:type="character" w:customStyle="1" w:styleId="WW-Absatz-Standardschriftart111111111111111111111111">
    <w:name w:val="WW-Absatz-Standardschriftart111111111111111111111111"/>
    <w:rsid w:val="00746BF0"/>
  </w:style>
  <w:style w:type="character" w:customStyle="1" w:styleId="WW-Absatz-Standardschriftart1111111111111111111111111">
    <w:name w:val="WW-Absatz-Standardschriftart1111111111111111111111111"/>
    <w:rsid w:val="00746BF0"/>
  </w:style>
  <w:style w:type="character" w:customStyle="1" w:styleId="WW-Absatz-Standardschriftart11111111111111111111111111">
    <w:name w:val="WW-Absatz-Standardschriftart11111111111111111111111111"/>
    <w:rsid w:val="00746BF0"/>
  </w:style>
  <w:style w:type="character" w:customStyle="1" w:styleId="WW-Domylnaczcionkaakapitu">
    <w:name w:val="WW-Domyślna czcionka akapitu"/>
    <w:rsid w:val="00746BF0"/>
  </w:style>
  <w:style w:type="character" w:customStyle="1" w:styleId="WW8Num6z2">
    <w:name w:val="WW8Num6z2"/>
    <w:rsid w:val="00746BF0"/>
    <w:rPr>
      <w:rFonts w:ascii="Wingdings" w:hAnsi="Wingdings" w:cs="Wingdings"/>
    </w:rPr>
  </w:style>
  <w:style w:type="paragraph" w:customStyle="1" w:styleId="Nagwek40">
    <w:name w:val="Nagłówek4"/>
    <w:basedOn w:val="Normalny"/>
    <w:next w:val="Tekstpodstawowy"/>
    <w:rsid w:val="00746BF0"/>
    <w:pPr>
      <w:keepNext/>
      <w:spacing w:before="240" w:after="120"/>
    </w:pPr>
    <w:rPr>
      <w:rFonts w:eastAsia="AR PL KaitiM GB" w:cs="Lohit Hindi"/>
      <w:sz w:val="28"/>
      <w:szCs w:val="28"/>
    </w:rPr>
  </w:style>
  <w:style w:type="paragraph" w:styleId="Lista">
    <w:name w:val="List"/>
    <w:basedOn w:val="Tekstpodstawowy"/>
    <w:rsid w:val="00746BF0"/>
    <w:rPr>
      <w:rFonts w:cs="Tahoma"/>
    </w:rPr>
  </w:style>
  <w:style w:type="paragraph" w:styleId="Legenda">
    <w:name w:val="caption"/>
    <w:basedOn w:val="Normalny"/>
    <w:qFormat/>
    <w:rsid w:val="00746BF0"/>
    <w:pPr>
      <w:suppressLineNumbers/>
      <w:spacing w:before="120" w:after="120"/>
    </w:pPr>
    <w:rPr>
      <w:rFonts w:cs="Lohit Hindi"/>
      <w:i/>
      <w:iCs/>
      <w:szCs w:val="24"/>
    </w:rPr>
  </w:style>
  <w:style w:type="paragraph" w:customStyle="1" w:styleId="Indeks">
    <w:name w:val="Indeks"/>
    <w:basedOn w:val="Normalny"/>
    <w:rsid w:val="00746BF0"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rsid w:val="00746BF0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Podpis3">
    <w:name w:val="Podpis3"/>
    <w:basedOn w:val="Normalny"/>
    <w:rsid w:val="00746BF0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Nagwek20">
    <w:name w:val="Nagłówek2"/>
    <w:basedOn w:val="Normalny"/>
    <w:next w:val="Tekstpodstawowy"/>
    <w:rsid w:val="00746BF0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Podpis2">
    <w:name w:val="Podpis2"/>
    <w:basedOn w:val="Normalny"/>
    <w:rsid w:val="00746BF0"/>
    <w:pPr>
      <w:suppressLineNumbers/>
      <w:spacing w:before="120" w:after="120"/>
    </w:pPr>
    <w:rPr>
      <w:rFonts w:cs="Tahoma"/>
      <w:i/>
      <w:iCs/>
      <w:szCs w:val="24"/>
    </w:rPr>
  </w:style>
  <w:style w:type="paragraph" w:styleId="Tekstpodstawowywcity">
    <w:name w:val="Body Text Indent"/>
    <w:basedOn w:val="Normalny"/>
    <w:rsid w:val="00746BF0"/>
    <w:pPr>
      <w:ind w:left="360"/>
    </w:pPr>
  </w:style>
  <w:style w:type="paragraph" w:customStyle="1" w:styleId="Podpis1">
    <w:name w:val="Podpis1"/>
    <w:basedOn w:val="Normalny"/>
    <w:rsid w:val="00746BF0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Nagwek10">
    <w:name w:val="Nagłówek1"/>
    <w:basedOn w:val="Normalny"/>
    <w:next w:val="Tekstpodstawowy"/>
    <w:rsid w:val="00746BF0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rsid w:val="00746BF0"/>
    <w:pPr>
      <w:suppressLineNumbers/>
      <w:tabs>
        <w:tab w:val="center" w:pos="4818"/>
        <w:tab w:val="right" w:pos="9637"/>
      </w:tabs>
    </w:pPr>
  </w:style>
  <w:style w:type="character" w:customStyle="1" w:styleId="StopkaZnak">
    <w:name w:val="Stopka Znak"/>
    <w:link w:val="Stopka"/>
    <w:uiPriority w:val="99"/>
    <w:rsid w:val="00E43637"/>
    <w:rPr>
      <w:rFonts w:ascii="Thorndale" w:eastAsia="HG Mincho Light J" w:hAnsi="Thorndale" w:cs="Thorndale"/>
      <w:color w:val="000000"/>
      <w:sz w:val="24"/>
      <w:lang w:eastAsia="zh-CN"/>
    </w:rPr>
  </w:style>
  <w:style w:type="paragraph" w:customStyle="1" w:styleId="Zawartotabeli">
    <w:name w:val="Zawartość tabeli"/>
    <w:basedOn w:val="Normalny"/>
    <w:rsid w:val="00746BF0"/>
    <w:pPr>
      <w:suppressLineNumbers/>
    </w:pPr>
  </w:style>
  <w:style w:type="paragraph" w:customStyle="1" w:styleId="Nagwektabeli">
    <w:name w:val="Nagłówek tabeli"/>
    <w:basedOn w:val="Zawartotabeli"/>
    <w:rsid w:val="00746BF0"/>
    <w:pPr>
      <w:jc w:val="center"/>
    </w:pPr>
    <w:rPr>
      <w:b/>
      <w:bCs/>
      <w:i/>
      <w:iCs/>
    </w:rPr>
  </w:style>
  <w:style w:type="paragraph" w:customStyle="1" w:styleId="DefaultText">
    <w:name w:val="Default Text"/>
    <w:basedOn w:val="Normalny"/>
    <w:rsid w:val="00746BF0"/>
    <w:pPr>
      <w:widowControl/>
      <w:suppressAutoHyphens w:val="0"/>
    </w:pPr>
    <w:rPr>
      <w:rFonts w:ascii="TimesNewRomanPS" w:eastAsia="Times New Roman" w:hAnsi="TimesNewRomanPS" w:cs="TimesNewRomanPS"/>
    </w:rPr>
  </w:style>
  <w:style w:type="paragraph" w:customStyle="1" w:styleId="Tekstpodstawowywcity22">
    <w:name w:val="Tekst podstawowy wcięty 22"/>
    <w:basedOn w:val="Normalny"/>
    <w:rsid w:val="00746BF0"/>
    <w:pPr>
      <w:ind w:left="1080"/>
    </w:pPr>
  </w:style>
  <w:style w:type="paragraph" w:customStyle="1" w:styleId="H4">
    <w:name w:val="H4"/>
    <w:basedOn w:val="Normalny"/>
    <w:next w:val="Normalny"/>
    <w:rsid w:val="00746BF0"/>
    <w:pPr>
      <w:keepNext/>
      <w:suppressAutoHyphens w:val="0"/>
      <w:spacing w:before="100" w:after="100"/>
    </w:pPr>
    <w:rPr>
      <w:b/>
      <w:bCs/>
      <w:szCs w:val="24"/>
    </w:rPr>
  </w:style>
  <w:style w:type="paragraph" w:customStyle="1" w:styleId="Tekstpodstawowywcity21">
    <w:name w:val="Tekst podstawowy wcięty 21"/>
    <w:basedOn w:val="Normalny"/>
    <w:rsid w:val="00746BF0"/>
    <w:pPr>
      <w:spacing w:after="120" w:line="480" w:lineRule="auto"/>
      <w:ind w:left="283"/>
    </w:pPr>
  </w:style>
  <w:style w:type="paragraph" w:customStyle="1" w:styleId="Tekstpodstawowywcity23">
    <w:name w:val="Tekst podstawowy wcięty 23"/>
    <w:basedOn w:val="Normalny"/>
    <w:rsid w:val="00746BF0"/>
    <w:pPr>
      <w:ind w:firstLine="709"/>
    </w:pPr>
    <w:rPr>
      <w:rFonts w:eastAsia="Times New Roman" w:cs="Tahoma"/>
      <w:color w:val="auto"/>
      <w:szCs w:val="24"/>
    </w:rPr>
  </w:style>
  <w:style w:type="paragraph" w:customStyle="1" w:styleId="Tekstpodstawowy21">
    <w:name w:val="Tekst podstawowy 21"/>
    <w:basedOn w:val="Normalny"/>
    <w:rsid w:val="00746BF0"/>
    <w:pPr>
      <w:spacing w:after="120" w:line="480" w:lineRule="auto"/>
    </w:pPr>
  </w:style>
  <w:style w:type="paragraph" w:customStyle="1" w:styleId="Tekstpodstawowy31">
    <w:name w:val="Tekst podstawowy 31"/>
    <w:basedOn w:val="Normalny"/>
    <w:rsid w:val="00746BF0"/>
    <w:pPr>
      <w:widowControl/>
      <w:suppressAutoHyphens w:val="0"/>
      <w:overflowPunct w:val="0"/>
      <w:autoSpaceDE w:val="0"/>
      <w:spacing w:line="360" w:lineRule="auto"/>
      <w:textAlignment w:val="baseline"/>
    </w:pPr>
    <w:rPr>
      <w:rFonts w:eastAsia="Times New Roman" w:cs="Arial"/>
      <w:b/>
      <w:color w:val="auto"/>
      <w:sz w:val="22"/>
    </w:rPr>
  </w:style>
  <w:style w:type="paragraph" w:customStyle="1" w:styleId="Artyku">
    <w:name w:val="Artykuł"/>
    <w:rsid w:val="00746BF0"/>
    <w:pPr>
      <w:widowControl w:val="0"/>
      <w:suppressAutoHyphens/>
      <w:snapToGrid w:val="0"/>
      <w:spacing w:before="56"/>
      <w:ind w:firstLine="340"/>
      <w:jc w:val="both"/>
    </w:pPr>
    <w:rPr>
      <w:rFonts w:ascii="Arial" w:hAnsi="Arial" w:cs="Arial"/>
      <w:color w:val="000000"/>
      <w:sz w:val="18"/>
      <w:lang w:eastAsia="zh-CN"/>
    </w:rPr>
  </w:style>
  <w:style w:type="paragraph" w:customStyle="1" w:styleId="Tekstpodstawowywcity24">
    <w:name w:val="Tekst podstawowy wcięty 24"/>
    <w:basedOn w:val="Normalny"/>
    <w:rsid w:val="00746BF0"/>
    <w:pPr>
      <w:autoSpaceDE w:val="0"/>
      <w:ind w:firstLine="360"/>
    </w:pPr>
    <w:rPr>
      <w:rFonts w:eastAsia="Times New Roman" w:cs="Arial"/>
      <w:color w:val="auto"/>
      <w:szCs w:val="24"/>
    </w:rPr>
  </w:style>
  <w:style w:type="paragraph" w:customStyle="1" w:styleId="Tekstpodstawowywcity31">
    <w:name w:val="Tekst podstawowy wcięty 31"/>
    <w:basedOn w:val="Normalny"/>
    <w:rsid w:val="00746BF0"/>
    <w:pPr>
      <w:ind w:firstLine="921"/>
    </w:pPr>
    <w:rPr>
      <w:rFonts w:cs="Arial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607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F6070"/>
    <w:rPr>
      <w:rFonts w:ascii="Tahoma" w:eastAsia="HG Mincho Light J" w:hAnsi="Tahoma" w:cs="Tahoma"/>
      <w:color w:val="000000"/>
      <w:sz w:val="16"/>
      <w:szCs w:val="16"/>
      <w:lang w:eastAsia="zh-CN"/>
    </w:rPr>
  </w:style>
  <w:style w:type="paragraph" w:styleId="Akapitzlist">
    <w:name w:val="List Paragraph"/>
    <w:basedOn w:val="Normalny"/>
    <w:uiPriority w:val="34"/>
    <w:qFormat/>
    <w:rsid w:val="00635B7E"/>
    <w:pPr>
      <w:ind w:left="720"/>
      <w:contextualSpacing/>
    </w:pPr>
    <w:rPr>
      <w:rFonts w:cs="Times New Roman"/>
      <w:lang w:eastAsia="pl-PL"/>
    </w:rPr>
  </w:style>
  <w:style w:type="paragraph" w:styleId="Bezodstpw">
    <w:name w:val="No Spacing"/>
    <w:link w:val="BezodstpwZnak"/>
    <w:uiPriority w:val="1"/>
    <w:qFormat/>
    <w:rsid w:val="00ED3066"/>
    <w:pPr>
      <w:widowControl w:val="0"/>
      <w:suppressAutoHyphens/>
    </w:pPr>
    <w:rPr>
      <w:rFonts w:ascii="Thorndale" w:eastAsia="HG Mincho Light J" w:hAnsi="Thorndale" w:cs="Thorndale"/>
      <w:color w:val="000000"/>
      <w:sz w:val="24"/>
      <w:lang w:eastAsia="zh-CN"/>
    </w:rPr>
  </w:style>
  <w:style w:type="paragraph" w:customStyle="1" w:styleId="Tekstpodstawowy1">
    <w:name w:val="Tekst podstawowy1"/>
    <w:basedOn w:val="Normalny"/>
    <w:rsid w:val="00F36419"/>
    <w:rPr>
      <w:rFonts w:ascii="TimesNewRomanPS" w:eastAsia="Times New Roman" w:hAnsi="TimesNewRomanPS" w:cs="Times New Roman"/>
      <w:color w:val="auto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DD1C6B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DD1C6B"/>
    <w:rPr>
      <w:rFonts w:ascii="Thorndale" w:eastAsia="HG Mincho Light J" w:hAnsi="Thorndale" w:cs="Thorndale"/>
      <w:color w:val="000000"/>
      <w:sz w:val="24"/>
      <w:lang w:eastAsia="zh-CN"/>
    </w:rPr>
  </w:style>
  <w:style w:type="paragraph" w:styleId="Tekstpodstawowy3">
    <w:name w:val="Body Text 3"/>
    <w:basedOn w:val="Normalny"/>
    <w:link w:val="Tekstpodstawowy3Znak"/>
    <w:uiPriority w:val="99"/>
    <w:unhideWhenUsed/>
    <w:rsid w:val="00A761B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A761BB"/>
    <w:rPr>
      <w:rFonts w:ascii="Thorndale" w:eastAsia="HG Mincho Light J" w:hAnsi="Thorndale" w:cs="Thorndale"/>
      <w:color w:val="000000"/>
      <w:sz w:val="16"/>
      <w:szCs w:val="16"/>
      <w:lang w:eastAsia="zh-CN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349E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8349ED"/>
    <w:rPr>
      <w:rFonts w:ascii="Thorndale" w:eastAsia="HG Mincho Light J" w:hAnsi="Thorndale" w:cs="Thorndale"/>
      <w:color w:val="000000"/>
      <w:sz w:val="24"/>
      <w:lang w:eastAsia="zh-CN"/>
    </w:rPr>
  </w:style>
  <w:style w:type="paragraph" w:customStyle="1" w:styleId="WW-Zawartotabeli111111111111111111">
    <w:name w:val="WW-Zawartość tabeli111111111111111111"/>
    <w:basedOn w:val="Tekstpodstawowy"/>
    <w:rsid w:val="008349ED"/>
    <w:pPr>
      <w:widowControl/>
      <w:suppressLineNumbers/>
      <w:spacing w:after="0"/>
    </w:pPr>
    <w:rPr>
      <w:rFonts w:ascii="Times New Roman" w:eastAsia="Times New Roman" w:hAnsi="Times New Roman" w:cs="Times New Roman"/>
      <w:color w:val="auto"/>
      <w:lang w:eastAsia="ar-SA"/>
    </w:rPr>
  </w:style>
  <w:style w:type="paragraph" w:customStyle="1" w:styleId="WW-Tekstpodstawowy2">
    <w:name w:val="WW-Tekst podstawowy 2"/>
    <w:basedOn w:val="Normalny"/>
    <w:rsid w:val="001B06DD"/>
    <w:pPr>
      <w:spacing w:line="360" w:lineRule="auto"/>
    </w:pPr>
    <w:rPr>
      <w:rFonts w:cs="Times New Roman"/>
      <w:szCs w:val="24"/>
    </w:rPr>
  </w:style>
  <w:style w:type="paragraph" w:customStyle="1" w:styleId="opistechniczny">
    <w:name w:val="opis techniczny"/>
    <w:basedOn w:val="Nagwek1"/>
    <w:link w:val="opistechnicznyZnak"/>
    <w:autoRedefine/>
    <w:qFormat/>
    <w:rsid w:val="002D0337"/>
    <w:pPr>
      <w:keepLines/>
      <w:widowControl/>
      <w:numPr>
        <w:numId w:val="0"/>
      </w:numPr>
      <w:spacing w:line="276" w:lineRule="auto"/>
      <w:outlineLvl w:val="1"/>
    </w:pPr>
    <w:rPr>
      <w:rFonts w:eastAsia="Times New Roman" w:cs="Times New Roman"/>
      <w:b w:val="0"/>
      <w:bCs/>
      <w:sz w:val="20"/>
      <w:lang w:eastAsia="en-US"/>
    </w:rPr>
  </w:style>
  <w:style w:type="character" w:customStyle="1" w:styleId="opistechnicznyZnak">
    <w:name w:val="opis techniczny Znak"/>
    <w:link w:val="opistechniczny"/>
    <w:rsid w:val="002D0337"/>
    <w:rPr>
      <w:rFonts w:ascii="Arial" w:hAnsi="Arial"/>
      <w:bCs/>
      <w:lang w:eastAsia="en-US"/>
    </w:rPr>
  </w:style>
  <w:style w:type="table" w:styleId="Tabela-Siatka">
    <w:name w:val="Table Grid"/>
    <w:basedOn w:val="Standardowy"/>
    <w:uiPriority w:val="59"/>
    <w:rsid w:val="00AC01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067BF0"/>
    <w:pPr>
      <w:widowControl w:val="0"/>
      <w:suppressAutoHyphens/>
      <w:autoSpaceDN w:val="0"/>
    </w:pPr>
    <w:rPr>
      <w:rFonts w:ascii="Thorndale" w:eastAsia="Andale Sans UI" w:hAnsi="Thorndale" w:cs="Tahoma"/>
      <w:kern w:val="3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F751E"/>
    <w:rPr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7FF9"/>
    <w:rPr>
      <w:rFonts w:asciiTheme="majorHAnsi" w:eastAsiaTheme="majorEastAsia" w:hAnsiTheme="majorHAnsi" w:cstheme="majorBidi"/>
      <w:i/>
      <w:iCs/>
      <w:color w:val="404040" w:themeColor="text1" w:themeTint="BF"/>
      <w:lang w:eastAsia="zh-CN"/>
    </w:rPr>
  </w:style>
  <w:style w:type="paragraph" w:customStyle="1" w:styleId="Projekt">
    <w:name w:val="Projekt"/>
    <w:basedOn w:val="Normalny"/>
    <w:rsid w:val="00500617"/>
    <w:pPr>
      <w:widowControl/>
      <w:spacing w:line="360" w:lineRule="auto"/>
    </w:pPr>
    <w:rPr>
      <w:rFonts w:eastAsia="Times New Roman" w:cs="Arial"/>
      <w:color w:val="auto"/>
      <w:sz w:val="20"/>
      <w:lang w:eastAsia="ar-SA"/>
    </w:rPr>
  </w:style>
  <w:style w:type="character" w:customStyle="1" w:styleId="h2">
    <w:name w:val="h2"/>
    <w:rsid w:val="00565E90"/>
  </w:style>
  <w:style w:type="paragraph" w:customStyle="1" w:styleId="Default">
    <w:name w:val="Default"/>
    <w:rsid w:val="003E3FD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955D48"/>
    <w:pPr>
      <w:widowControl/>
      <w:pBdr>
        <w:bottom w:val="single" w:sz="8" w:space="4" w:color="4F81BD" w:themeColor="accent1"/>
      </w:pBdr>
      <w:suppressAutoHyphens w:val="0"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955D4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pple-converted-space">
    <w:name w:val="apple-converted-space"/>
    <w:basedOn w:val="Domylnaczcionkaakapitu"/>
    <w:rsid w:val="00521762"/>
  </w:style>
  <w:style w:type="character" w:styleId="Odwoaniedokomentarza">
    <w:name w:val="annotation reference"/>
    <w:basedOn w:val="Domylnaczcionkaakapitu"/>
    <w:uiPriority w:val="99"/>
    <w:semiHidden/>
    <w:unhideWhenUsed/>
    <w:rsid w:val="00CB13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13F1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13F1"/>
    <w:rPr>
      <w:rFonts w:ascii="Arial" w:eastAsia="HG Mincho Light J" w:hAnsi="Arial" w:cs="Thorndale"/>
      <w:color w:val="00000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3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13F1"/>
    <w:rPr>
      <w:rFonts w:ascii="Arial" w:eastAsia="HG Mincho Light J" w:hAnsi="Arial" w:cs="Thorndale"/>
      <w:b/>
      <w:bCs/>
      <w:color w:val="000000"/>
      <w:lang w:eastAsia="zh-CN"/>
    </w:rPr>
  </w:style>
  <w:style w:type="table" w:styleId="Jasnalistaakcent5">
    <w:name w:val="Light List Accent 5"/>
    <w:basedOn w:val="Standardowy"/>
    <w:uiPriority w:val="61"/>
    <w:rsid w:val="00203946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Jasnasiatkaakcent11">
    <w:name w:val="Jasna siatka — akcent 11"/>
    <w:basedOn w:val="Standardowy"/>
    <w:uiPriority w:val="62"/>
    <w:rsid w:val="0098479A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BAStytulZnak">
    <w:name w:val="BAS tytul Znak"/>
    <w:link w:val="BAStytul"/>
    <w:locked/>
    <w:rsid w:val="001C3824"/>
    <w:rPr>
      <w:rFonts w:ascii="Cambria" w:hAnsi="Cambria"/>
      <w:sz w:val="48"/>
      <w:szCs w:val="48"/>
    </w:rPr>
  </w:style>
  <w:style w:type="paragraph" w:customStyle="1" w:styleId="BAStytul">
    <w:name w:val="BAS tytul"/>
    <w:basedOn w:val="Normalny"/>
    <w:link w:val="BAStytulZnak"/>
    <w:qFormat/>
    <w:rsid w:val="001C3824"/>
    <w:pPr>
      <w:widowControl/>
      <w:suppressAutoHyphens w:val="0"/>
      <w:spacing w:line="276" w:lineRule="auto"/>
      <w:jc w:val="left"/>
    </w:pPr>
    <w:rPr>
      <w:rFonts w:ascii="Cambria" w:eastAsia="Times New Roman" w:hAnsi="Cambria" w:cs="Times New Roman"/>
      <w:color w:val="auto"/>
      <w:sz w:val="48"/>
      <w:szCs w:val="48"/>
    </w:rPr>
  </w:style>
  <w:style w:type="character" w:customStyle="1" w:styleId="BAStekstregularZnak">
    <w:name w:val="BAS tekst regular Znak"/>
    <w:link w:val="BAStekstregular"/>
    <w:locked/>
    <w:rsid w:val="001C3824"/>
    <w:rPr>
      <w:rFonts w:ascii="Arial" w:hAnsi="Arial" w:cs="Arial"/>
      <w:noProof/>
      <w:sz w:val="18"/>
      <w:szCs w:val="18"/>
    </w:rPr>
  </w:style>
  <w:style w:type="paragraph" w:customStyle="1" w:styleId="BAStekstregular">
    <w:name w:val="BAS tekst regular"/>
    <w:basedOn w:val="Normalny"/>
    <w:link w:val="BAStekstregularZnak"/>
    <w:qFormat/>
    <w:rsid w:val="001C3824"/>
    <w:pPr>
      <w:widowControl/>
      <w:suppressAutoHyphens w:val="0"/>
      <w:spacing w:line="300" w:lineRule="auto"/>
    </w:pPr>
    <w:rPr>
      <w:rFonts w:ascii="Arial" w:eastAsia="Times New Roman" w:hAnsi="Arial" w:cs="Arial"/>
      <w:noProof/>
      <w:color w:val="auto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F1A79"/>
    <w:pPr>
      <w:keepNext w:val="0"/>
      <w:keepLines/>
      <w:widowControl/>
      <w:numPr>
        <w:numId w:val="0"/>
      </w:numPr>
      <w:suppressAutoHyphens/>
      <w:spacing w:before="240" w:line="259" w:lineRule="auto"/>
      <w:jc w:val="left"/>
      <w:outlineLvl w:val="9"/>
    </w:pPr>
    <w:rPr>
      <w:rFonts w:ascii="Calibri Light" w:eastAsia="Times New Roman" w:hAnsi="Calibri Light" w:cs="Times New Roman"/>
      <w:b w:val="0"/>
      <w:color w:val="2E74B5"/>
      <w:sz w:val="32"/>
      <w:szCs w:val="32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00B83"/>
    <w:rPr>
      <w:rFonts w:asciiTheme="minorHAnsi" w:eastAsia="HG Mincho Light J" w:hAnsiTheme="minorHAnsi" w:cs="Thorndale"/>
      <w:color w:val="000000"/>
      <w:sz w:val="24"/>
      <w:lang w:eastAsia="zh-CN"/>
    </w:rPr>
  </w:style>
  <w:style w:type="character" w:customStyle="1" w:styleId="BezodstpwZnak">
    <w:name w:val="Bez odstępów Znak"/>
    <w:basedOn w:val="Domylnaczcionkaakapitu"/>
    <w:link w:val="Bezodstpw"/>
    <w:uiPriority w:val="1"/>
    <w:rsid w:val="00914F4A"/>
    <w:rPr>
      <w:rFonts w:ascii="Thorndale" w:eastAsia="HG Mincho Light J" w:hAnsi="Thorndale" w:cs="Thorndale"/>
      <w:color w:val="000000"/>
      <w:sz w:val="24"/>
      <w:lang w:eastAsia="zh-CN"/>
    </w:rPr>
  </w:style>
  <w:style w:type="paragraph" w:customStyle="1" w:styleId="znormal">
    <w:name w:val="z_normal"/>
    <w:link w:val="znormalZnak"/>
    <w:qFormat/>
    <w:rsid w:val="000661F5"/>
    <w:pPr>
      <w:widowControl w:val="0"/>
      <w:suppressAutoHyphens/>
      <w:autoSpaceDE w:val="0"/>
      <w:spacing w:line="360" w:lineRule="auto"/>
      <w:ind w:left="397"/>
      <w:jc w:val="both"/>
    </w:pPr>
    <w:rPr>
      <w:color w:val="000000"/>
      <w:sz w:val="22"/>
      <w:szCs w:val="23"/>
      <w:lang w:eastAsia="ar-SA"/>
    </w:rPr>
  </w:style>
  <w:style w:type="character" w:customStyle="1" w:styleId="znormalZnak">
    <w:name w:val="z_normal Znak"/>
    <w:link w:val="znormal"/>
    <w:qFormat/>
    <w:rsid w:val="000661F5"/>
    <w:rPr>
      <w:color w:val="000000"/>
      <w:sz w:val="22"/>
      <w:szCs w:val="23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4BDCC-212B-496F-9DD2-710A50017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14</Pages>
  <Words>3363</Words>
  <Characters>22034</Characters>
  <Application>Microsoft Office Word</Application>
  <DocSecurity>0</DocSecurity>
  <Lines>629</Lines>
  <Paragraphs>445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TECHNICZNY – PROJEKT ARCHITEKTONICZNO-BUDOWLANY</vt:lpstr>
    </vt:vector>
  </TitlesOfParts>
  <Company>Pracownia Projektowa MERITUM</Company>
  <LinksUpToDate>false</LinksUpToDate>
  <CharactersWithSpaces>24952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TECHNICZNY – PROJEKT ARCHITEKTONICZNO-BUDOWLANY</dc:title>
  <dc:subject/>
  <dc:creator>Autor: mgr inż. arch. Sebastian Wysocki-Dziurdź</dc:creator>
  <cp:keywords/>
  <dc:description/>
  <cp:lastModifiedBy>Sebastian W</cp:lastModifiedBy>
  <cp:revision>27</cp:revision>
  <cp:lastPrinted>2024-07-14T21:21:00Z</cp:lastPrinted>
  <dcterms:created xsi:type="dcterms:W3CDTF">2024-06-29T20:44:00Z</dcterms:created>
  <dcterms:modified xsi:type="dcterms:W3CDTF">2024-07-21T23:24:00Z</dcterms:modified>
</cp:coreProperties>
</file>